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0"/>
        <w:gridCol w:w="3745"/>
        <w:gridCol w:w="2943"/>
      </w:tblGrid>
      <w:tr w:rsidR="0045551A" w:rsidRPr="00A452A5" w:rsidTr="007F5A51">
        <w:tc>
          <w:tcPr>
            <w:tcW w:w="2600" w:type="dxa"/>
          </w:tcPr>
          <w:p w:rsidR="0045551A" w:rsidRPr="00A452A5" w:rsidRDefault="007F5A51" w:rsidP="00A452A5">
            <w:pPr>
              <w:rPr>
                <w:rFonts w:ascii="Arial Narrow" w:hAnsi="Arial Narrow" w:cs="Times New Roman"/>
                <w:noProof/>
                <w:sz w:val="8"/>
                <w:szCs w:val="8"/>
                <w:lang w:val="de-DE" w:eastAsia="de-DE"/>
              </w:rPr>
            </w:pPr>
            <w:bookmarkStart w:id="0" w:name="_GoBack"/>
            <w:bookmarkEnd w:id="0"/>
            <w:r w:rsidRPr="00A452A5">
              <w:rPr>
                <w:rFonts w:ascii="Arial Narrow" w:hAnsi="Arial Narrow" w:cs="Arial"/>
                <w:noProof/>
                <w:sz w:val="8"/>
                <w:szCs w:val="8"/>
                <w:lang w:val="de-DE" w:eastAsia="de-DE"/>
              </w:rPr>
              <w:drawing>
                <wp:inline distT="0" distB="0" distL="0" distR="0" wp14:anchorId="20FF6319" wp14:editId="008989EE">
                  <wp:extent cx="1349828" cy="874485"/>
                  <wp:effectExtent l="0" t="0" r="3175"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martPa.jpg"/>
                          <pic:cNvPicPr/>
                        </pic:nvPicPr>
                        <pic:blipFill rotWithShape="1">
                          <a:blip r:embed="rId5" cstate="print">
                            <a:extLst>
                              <a:ext uri="{28A0092B-C50C-407E-A947-70E740481C1C}">
                                <a14:useLocalDpi xmlns:a14="http://schemas.microsoft.com/office/drawing/2010/main" val="0"/>
                              </a:ext>
                            </a:extLst>
                          </a:blip>
                          <a:srcRect l="4854" t="19903" r="4854" b="21602"/>
                          <a:stretch/>
                        </pic:blipFill>
                        <pic:spPr bwMode="auto">
                          <a:xfrm>
                            <a:off x="0" y="0"/>
                            <a:ext cx="1349791" cy="874461"/>
                          </a:xfrm>
                          <a:prstGeom prst="rect">
                            <a:avLst/>
                          </a:prstGeom>
                          <a:ln>
                            <a:noFill/>
                          </a:ln>
                          <a:extLst>
                            <a:ext uri="{53640926-AAD7-44D8-BBD7-CCE9431645EC}">
                              <a14:shadowObscured xmlns:a14="http://schemas.microsoft.com/office/drawing/2010/main"/>
                            </a:ext>
                          </a:extLst>
                        </pic:spPr>
                      </pic:pic>
                    </a:graphicData>
                  </a:graphic>
                </wp:inline>
              </w:drawing>
            </w:r>
          </w:p>
        </w:tc>
        <w:tc>
          <w:tcPr>
            <w:tcW w:w="3745" w:type="dxa"/>
          </w:tcPr>
          <w:p w:rsidR="0045551A" w:rsidRPr="00A452A5" w:rsidRDefault="0045551A" w:rsidP="00A452A5">
            <w:pPr>
              <w:pStyle w:val="StandardWeb"/>
              <w:spacing w:before="0" w:beforeAutospacing="0" w:after="0" w:afterAutospacing="0"/>
              <w:rPr>
                <w:rFonts w:ascii="Arial Narrow" w:hAnsi="Arial Narrow" w:cs="Arial"/>
                <w:noProof/>
                <w:sz w:val="12"/>
                <w:szCs w:val="12"/>
              </w:rPr>
            </w:pPr>
          </w:p>
        </w:tc>
        <w:tc>
          <w:tcPr>
            <w:tcW w:w="2943" w:type="dxa"/>
          </w:tcPr>
          <w:p w:rsidR="0045551A" w:rsidRPr="00A452A5" w:rsidRDefault="0045551A" w:rsidP="00A452A5">
            <w:pPr>
              <w:rPr>
                <w:rFonts w:ascii="Arial Narrow" w:hAnsi="Arial Narrow" w:cs="Arial"/>
                <w:noProof/>
                <w:sz w:val="4"/>
                <w:szCs w:val="4"/>
                <w:lang w:val="de-DE" w:eastAsia="de-DE"/>
              </w:rPr>
            </w:pPr>
          </w:p>
          <w:p w:rsidR="007F5A51" w:rsidRPr="00A452A5" w:rsidRDefault="007F5A51" w:rsidP="00A452A5">
            <w:pPr>
              <w:pStyle w:val="StandardWeb"/>
              <w:spacing w:before="0" w:beforeAutospacing="0" w:after="0" w:afterAutospacing="0"/>
              <w:rPr>
                <w:rFonts w:ascii="Arial Narrow" w:hAnsi="Arial Narrow" w:cstheme="minorBidi"/>
                <w:color w:val="000000" w:themeColor="text1"/>
                <w:kern w:val="24"/>
                <w:sz w:val="12"/>
                <w:szCs w:val="12"/>
                <w:lang w:val="en-US"/>
              </w:rPr>
            </w:pPr>
            <w:r w:rsidRPr="00A452A5">
              <w:rPr>
                <w:rFonts w:ascii="Arial Narrow" w:hAnsi="Arial Narrow"/>
                <w:noProof/>
                <w:sz w:val="8"/>
                <w:szCs w:val="8"/>
              </w:rPr>
              <w:drawing>
                <wp:inline distT="0" distB="0" distL="0" distR="0" wp14:anchorId="733C5217" wp14:editId="6C263BE2">
                  <wp:extent cx="1508991" cy="609600"/>
                  <wp:effectExtent l="0" t="0" r="0" b="0"/>
                  <wp:docPr id="1" name="Grafik 1" descr="EU-Logo-LLL-DEF flag-logoeac-LLP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Logo-LLL-DEF flag-logoeac-LLP_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8991" cy="609600"/>
                          </a:xfrm>
                          <a:prstGeom prst="rect">
                            <a:avLst/>
                          </a:prstGeom>
                          <a:noFill/>
                        </pic:spPr>
                      </pic:pic>
                    </a:graphicData>
                  </a:graphic>
                </wp:inline>
              </w:drawing>
            </w:r>
          </w:p>
          <w:p w:rsidR="007F5A51" w:rsidRPr="00A452A5" w:rsidRDefault="007F5A51" w:rsidP="00A452A5">
            <w:pPr>
              <w:pStyle w:val="StandardWeb"/>
              <w:spacing w:before="0" w:beforeAutospacing="0" w:after="0" w:afterAutospacing="0"/>
              <w:rPr>
                <w:rFonts w:ascii="Arial Narrow" w:hAnsi="Arial Narrow" w:cstheme="minorBidi"/>
                <w:color w:val="000000" w:themeColor="text1"/>
                <w:kern w:val="24"/>
                <w:sz w:val="12"/>
                <w:szCs w:val="12"/>
                <w:lang w:val="en-US"/>
              </w:rPr>
            </w:pPr>
          </w:p>
          <w:p w:rsidR="007F5A51" w:rsidRPr="00D91BB0" w:rsidRDefault="007F5A51" w:rsidP="00A452A5">
            <w:pPr>
              <w:pStyle w:val="StandardWeb"/>
              <w:spacing w:before="0" w:beforeAutospacing="0" w:after="0" w:afterAutospacing="0"/>
              <w:rPr>
                <w:rFonts w:ascii="Arial Narrow" w:hAnsi="Arial Narrow"/>
                <w:sz w:val="12"/>
                <w:szCs w:val="12"/>
                <w:lang w:val="en-US"/>
              </w:rPr>
            </w:pPr>
            <w:r w:rsidRPr="00A452A5">
              <w:rPr>
                <w:rFonts w:ascii="Arial Narrow" w:hAnsi="Arial Narrow" w:cstheme="minorBidi"/>
                <w:color w:val="000000" w:themeColor="text1"/>
                <w:kern w:val="24"/>
                <w:sz w:val="12"/>
                <w:szCs w:val="12"/>
                <w:lang w:val="en-US"/>
              </w:rPr>
              <w:t>This project has been funded with support by the European Commission. This website reflects the views of the authors only and the Commission cannot be held responsible for any use which may be made of the information contained herein.</w:t>
            </w:r>
            <w:r w:rsidRPr="00D91BB0">
              <w:rPr>
                <w:rFonts w:ascii="Arial Narrow" w:hAnsi="Arial Narrow" w:cstheme="minorBidi"/>
                <w:color w:val="000000" w:themeColor="text1"/>
                <w:kern w:val="24"/>
                <w:sz w:val="12"/>
                <w:szCs w:val="12"/>
                <w:lang w:val="en-US"/>
              </w:rPr>
              <w:t xml:space="preserve"> </w:t>
            </w:r>
          </w:p>
          <w:p w:rsidR="0045551A" w:rsidRPr="00D91BB0" w:rsidRDefault="0045551A" w:rsidP="00A452A5">
            <w:pPr>
              <w:jc w:val="right"/>
              <w:rPr>
                <w:rFonts w:ascii="Arial Narrow" w:hAnsi="Arial Narrow" w:cs="Arial"/>
                <w:noProof/>
                <w:sz w:val="8"/>
                <w:szCs w:val="8"/>
                <w:lang w:val="en-US" w:eastAsia="de-DE"/>
              </w:rPr>
            </w:pPr>
          </w:p>
        </w:tc>
      </w:tr>
    </w:tbl>
    <w:p w:rsidR="000B7342" w:rsidRPr="00A452A5" w:rsidRDefault="000B7342" w:rsidP="00A452A5">
      <w:pPr>
        <w:spacing w:after="0" w:line="240" w:lineRule="auto"/>
        <w:rPr>
          <w:rFonts w:ascii="Arial Narrow" w:hAnsi="Arial Narrow" w:cs="Arial"/>
          <w:sz w:val="24"/>
          <w:szCs w:val="24"/>
          <w:lang w:val="en-US"/>
        </w:rPr>
      </w:pPr>
    </w:p>
    <w:p w:rsidR="00EE6565" w:rsidRPr="00A452A5" w:rsidRDefault="00EE6565" w:rsidP="00A452A5">
      <w:pPr>
        <w:spacing w:after="0" w:line="240" w:lineRule="auto"/>
        <w:jc w:val="center"/>
        <w:rPr>
          <w:rFonts w:ascii="Arial Narrow" w:hAnsi="Arial Narrow" w:cs="Arial"/>
          <w:b/>
          <w:color w:val="000000" w:themeColor="text1"/>
          <w:sz w:val="32"/>
          <w:szCs w:val="32"/>
          <w:lang w:val="en-US"/>
        </w:rPr>
      </w:pPr>
      <w:r w:rsidRPr="00A452A5">
        <w:rPr>
          <w:rFonts w:ascii="Arial Narrow" w:hAnsi="Arial Narrow" w:cs="Arial"/>
          <w:b/>
          <w:color w:val="000000" w:themeColor="text1"/>
          <w:sz w:val="32"/>
          <w:szCs w:val="32"/>
          <w:lang w:val="en-US"/>
        </w:rPr>
        <w:t xml:space="preserve">Learning Event </w:t>
      </w:r>
      <w:r w:rsidR="007F5A51" w:rsidRPr="00A452A5">
        <w:rPr>
          <w:rFonts w:ascii="Arial Narrow" w:hAnsi="Arial Narrow" w:cs="Arial"/>
          <w:b/>
          <w:color w:val="000000" w:themeColor="text1"/>
          <w:sz w:val="32"/>
          <w:szCs w:val="32"/>
          <w:lang w:val="en-US"/>
        </w:rPr>
        <w:t xml:space="preserve">and Kick-Off Meeting </w:t>
      </w:r>
      <w:r w:rsidRPr="00A452A5">
        <w:rPr>
          <w:rFonts w:ascii="Arial Narrow" w:hAnsi="Arial Narrow" w:cs="Arial"/>
          <w:b/>
          <w:color w:val="000000" w:themeColor="text1"/>
          <w:sz w:val="32"/>
          <w:szCs w:val="32"/>
          <w:lang w:val="en-US"/>
        </w:rPr>
        <w:t>of the Project</w:t>
      </w:r>
    </w:p>
    <w:p w:rsidR="00C23D72" w:rsidRPr="00D91BB0" w:rsidRDefault="007F5A51" w:rsidP="00A452A5">
      <w:pPr>
        <w:spacing w:after="0" w:line="240" w:lineRule="auto"/>
        <w:jc w:val="center"/>
        <w:rPr>
          <w:rFonts w:ascii="Arial Narrow" w:hAnsi="Arial Narrow" w:cs="Arial"/>
          <w:b/>
          <w:color w:val="000000" w:themeColor="text1"/>
          <w:sz w:val="32"/>
          <w:szCs w:val="32"/>
          <w:lang w:val="fr-FR"/>
        </w:rPr>
      </w:pPr>
      <w:r w:rsidRPr="00D91BB0">
        <w:rPr>
          <w:rFonts w:ascii="Arial Narrow" w:hAnsi="Arial Narrow" w:cs="Arial"/>
          <w:b/>
          <w:color w:val="000000" w:themeColor="text1"/>
          <w:sz w:val="32"/>
          <w:szCs w:val="32"/>
          <w:lang w:val="fr-FR"/>
        </w:rPr>
        <w:t>“</w:t>
      </w:r>
      <w:proofErr w:type="spellStart"/>
      <w:r w:rsidR="00EE6565" w:rsidRPr="00D91BB0">
        <w:rPr>
          <w:rFonts w:ascii="Arial Narrow" w:hAnsi="Arial Narrow" w:cs="Arial"/>
          <w:b/>
          <w:color w:val="000000" w:themeColor="text1"/>
          <w:sz w:val="32"/>
          <w:szCs w:val="32"/>
          <w:lang w:val="fr-FR"/>
        </w:rPr>
        <w:t>Smarter</w:t>
      </w:r>
      <w:proofErr w:type="spellEnd"/>
      <w:r w:rsidR="00EE6565" w:rsidRPr="00D91BB0">
        <w:rPr>
          <w:rFonts w:ascii="Arial Narrow" w:hAnsi="Arial Narrow" w:cs="Arial"/>
          <w:b/>
          <w:color w:val="000000" w:themeColor="text1"/>
          <w:sz w:val="32"/>
          <w:szCs w:val="32"/>
          <w:lang w:val="fr-FR"/>
        </w:rPr>
        <w:t xml:space="preserve"> EU Public Administrations</w:t>
      </w:r>
      <w:r w:rsidRPr="00D91BB0">
        <w:rPr>
          <w:rFonts w:ascii="Arial Narrow" w:hAnsi="Arial Narrow" w:cs="Arial"/>
          <w:b/>
          <w:color w:val="000000" w:themeColor="text1"/>
          <w:sz w:val="32"/>
          <w:szCs w:val="32"/>
          <w:lang w:val="fr-FR"/>
        </w:rPr>
        <w:t>”</w:t>
      </w:r>
    </w:p>
    <w:p w:rsidR="00A37A7D" w:rsidRPr="00A452A5" w:rsidRDefault="00C64A2E" w:rsidP="00A452A5">
      <w:pPr>
        <w:spacing w:after="0" w:line="240" w:lineRule="auto"/>
        <w:jc w:val="center"/>
        <w:rPr>
          <w:rFonts w:ascii="Arial Narrow" w:hAnsi="Arial Narrow" w:cs="Arial"/>
          <w:b/>
          <w:color w:val="000000" w:themeColor="text1"/>
          <w:sz w:val="32"/>
          <w:szCs w:val="32"/>
          <w:lang w:val="en-US"/>
        </w:rPr>
      </w:pPr>
      <w:r w:rsidRPr="00D91BB0">
        <w:rPr>
          <w:rFonts w:ascii="Arial Narrow" w:hAnsi="Arial Narrow" w:cs="Arial"/>
          <w:b/>
          <w:color w:val="000000" w:themeColor="text1"/>
          <w:sz w:val="32"/>
          <w:szCs w:val="32"/>
          <w:lang w:val="fr-FR"/>
        </w:rPr>
        <w:t>04</w:t>
      </w:r>
      <w:r w:rsidR="00A452A5" w:rsidRPr="00D91BB0">
        <w:rPr>
          <w:rFonts w:ascii="Arial Narrow" w:hAnsi="Arial Narrow" w:cs="Arial"/>
          <w:b/>
          <w:color w:val="000000" w:themeColor="text1"/>
          <w:sz w:val="32"/>
          <w:szCs w:val="32"/>
          <w:lang w:val="fr-FR"/>
        </w:rPr>
        <w:t>.</w:t>
      </w:r>
      <w:r w:rsidRPr="00D91BB0">
        <w:rPr>
          <w:rFonts w:ascii="Arial Narrow" w:hAnsi="Arial Narrow" w:cs="Arial"/>
          <w:b/>
          <w:color w:val="000000" w:themeColor="text1"/>
          <w:sz w:val="32"/>
          <w:szCs w:val="32"/>
          <w:lang w:val="fr-FR"/>
        </w:rPr>
        <w:t xml:space="preserve">-06. </w:t>
      </w:r>
      <w:proofErr w:type="spellStart"/>
      <w:r w:rsidRPr="00D91BB0">
        <w:rPr>
          <w:rFonts w:ascii="Arial Narrow" w:hAnsi="Arial Narrow" w:cs="Arial"/>
          <w:b/>
          <w:color w:val="000000" w:themeColor="text1"/>
          <w:sz w:val="32"/>
          <w:szCs w:val="32"/>
          <w:lang w:val="fr-FR"/>
        </w:rPr>
        <w:t>November</w:t>
      </w:r>
      <w:proofErr w:type="spellEnd"/>
      <w:r w:rsidRPr="00D91BB0">
        <w:rPr>
          <w:rFonts w:ascii="Arial Narrow" w:hAnsi="Arial Narrow" w:cs="Arial"/>
          <w:b/>
          <w:color w:val="000000" w:themeColor="text1"/>
          <w:sz w:val="32"/>
          <w:szCs w:val="32"/>
          <w:lang w:val="fr-FR"/>
        </w:rPr>
        <w:t xml:space="preserve"> 2013</w:t>
      </w:r>
      <w:r w:rsidR="00E05F3D">
        <w:rPr>
          <w:rFonts w:ascii="Arial Narrow" w:hAnsi="Arial Narrow" w:cs="Arial"/>
          <w:b/>
          <w:color w:val="000000" w:themeColor="text1"/>
          <w:sz w:val="32"/>
          <w:szCs w:val="32"/>
          <w:lang w:val="fr-FR"/>
        </w:rPr>
        <w:t xml:space="preserve">, </w:t>
      </w:r>
      <w:r w:rsidRPr="00A452A5">
        <w:rPr>
          <w:rFonts w:ascii="Arial Narrow" w:hAnsi="Arial Narrow" w:cs="Arial"/>
          <w:b/>
          <w:color w:val="000000" w:themeColor="text1"/>
          <w:sz w:val="32"/>
          <w:szCs w:val="32"/>
          <w:lang w:val="en-US"/>
        </w:rPr>
        <w:t xml:space="preserve">IAT </w:t>
      </w:r>
      <w:r w:rsidR="009B236C" w:rsidRPr="00A452A5">
        <w:rPr>
          <w:rFonts w:ascii="Arial Narrow" w:hAnsi="Arial Narrow" w:cs="Arial"/>
          <w:b/>
          <w:color w:val="000000" w:themeColor="text1"/>
          <w:sz w:val="32"/>
          <w:szCs w:val="32"/>
          <w:lang w:val="en-US"/>
        </w:rPr>
        <w:t>Gelsenkirchen</w:t>
      </w:r>
    </w:p>
    <w:p w:rsidR="007F5A51" w:rsidRPr="00A452A5" w:rsidRDefault="007F5A51" w:rsidP="00A452A5">
      <w:pPr>
        <w:spacing w:after="0" w:line="240" w:lineRule="auto"/>
        <w:jc w:val="center"/>
        <w:rPr>
          <w:rFonts w:ascii="Arial Narrow" w:hAnsi="Arial Narrow" w:cs="Arial"/>
          <w:b/>
          <w:color w:val="000000" w:themeColor="text1"/>
          <w:sz w:val="32"/>
          <w:szCs w:val="32"/>
          <w:lang w:val="en-US"/>
        </w:rPr>
      </w:pPr>
    </w:p>
    <w:p w:rsidR="00DE2176" w:rsidRPr="00A452A5" w:rsidRDefault="007F5A51" w:rsidP="00A452A5">
      <w:pPr>
        <w:spacing w:after="0" w:line="240" w:lineRule="auto"/>
        <w:jc w:val="center"/>
        <w:rPr>
          <w:rFonts w:ascii="Arial Narrow" w:hAnsi="Arial Narrow" w:cs="Arial"/>
          <w:color w:val="000000" w:themeColor="text1"/>
          <w:sz w:val="24"/>
          <w:szCs w:val="24"/>
          <w:lang w:val="en-US"/>
        </w:rPr>
      </w:pPr>
      <w:r w:rsidRPr="00737653">
        <w:rPr>
          <w:rFonts w:ascii="Arial Narrow" w:hAnsi="Arial Narrow" w:cs="Arial"/>
          <w:b/>
          <w:color w:val="000000" w:themeColor="text1"/>
          <w:sz w:val="32"/>
          <w:szCs w:val="32"/>
          <w:lang w:val="en-US"/>
        </w:rPr>
        <w:t>PROGRAM</w:t>
      </w:r>
    </w:p>
    <w:p w:rsidR="007F5A51" w:rsidRPr="00A452A5" w:rsidRDefault="007F5A51" w:rsidP="00A452A5">
      <w:pPr>
        <w:spacing w:after="0" w:line="240" w:lineRule="auto"/>
        <w:jc w:val="both"/>
        <w:rPr>
          <w:rFonts w:ascii="Arial Narrow" w:hAnsi="Arial Narrow" w:cs="Arial"/>
          <w:color w:val="000000" w:themeColor="text1"/>
          <w:sz w:val="24"/>
          <w:szCs w:val="24"/>
          <w:lang w:val="en-US"/>
        </w:rPr>
      </w:pPr>
    </w:p>
    <w:tbl>
      <w:tblPr>
        <w:tblStyle w:val="Tabellenraster"/>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2093"/>
        <w:gridCol w:w="7119"/>
      </w:tblGrid>
      <w:tr w:rsidR="007F5A51" w:rsidRPr="00A452A5" w:rsidTr="00E05F3D">
        <w:tc>
          <w:tcPr>
            <w:tcW w:w="2093" w:type="dxa"/>
          </w:tcPr>
          <w:p w:rsidR="007F5A51" w:rsidRPr="00A452A5" w:rsidRDefault="007F5A51" w:rsidP="00E05F3D">
            <w:pPr>
              <w:spacing w:before="120" w:after="120"/>
              <w:rPr>
                <w:rFonts w:ascii="Arial Narrow" w:hAnsi="Arial Narrow" w:cs="Arial"/>
                <w:color w:val="000000" w:themeColor="text1"/>
                <w:sz w:val="24"/>
                <w:szCs w:val="24"/>
                <w:lang w:val="en-US"/>
              </w:rPr>
            </w:pPr>
            <w:r w:rsidRPr="00A452A5">
              <w:rPr>
                <w:rFonts w:ascii="Arial Narrow" w:hAnsi="Arial Narrow" w:cs="Arial"/>
                <w:b/>
                <w:color w:val="000000" w:themeColor="text1"/>
                <w:sz w:val="24"/>
                <w:szCs w:val="24"/>
                <w:lang w:val="en-US"/>
              </w:rPr>
              <w:t>04</w:t>
            </w:r>
            <w:r w:rsidR="00E05F3D">
              <w:rPr>
                <w:rFonts w:ascii="Arial Narrow" w:hAnsi="Arial Narrow" w:cs="Arial"/>
                <w:b/>
                <w:color w:val="000000" w:themeColor="text1"/>
                <w:sz w:val="24"/>
                <w:szCs w:val="24"/>
                <w:lang w:val="en-US"/>
              </w:rPr>
              <w:t>.</w:t>
            </w:r>
            <w:r w:rsidRPr="00A452A5">
              <w:rPr>
                <w:rFonts w:ascii="Arial Narrow" w:hAnsi="Arial Narrow" w:cs="Arial"/>
                <w:b/>
                <w:color w:val="000000" w:themeColor="text1"/>
                <w:sz w:val="24"/>
                <w:szCs w:val="24"/>
                <w:lang w:val="en-US"/>
              </w:rPr>
              <w:t xml:space="preserve"> November 2013 </w:t>
            </w:r>
          </w:p>
        </w:tc>
        <w:tc>
          <w:tcPr>
            <w:tcW w:w="7119" w:type="dxa"/>
            <w:tcBorders>
              <w:bottom w:val="single" w:sz="2" w:space="0" w:color="7F7F7F" w:themeColor="text1" w:themeTint="80"/>
            </w:tcBorders>
          </w:tcPr>
          <w:p w:rsidR="007F5A51" w:rsidRPr="00A452A5" w:rsidRDefault="007F5A51" w:rsidP="00E05F3D">
            <w:pPr>
              <w:spacing w:before="120" w:after="120"/>
              <w:ind w:left="34"/>
              <w:rPr>
                <w:rFonts w:ascii="Arial Narrow" w:hAnsi="Arial Narrow" w:cs="Arial"/>
                <w:color w:val="000000" w:themeColor="text1"/>
                <w:sz w:val="24"/>
                <w:szCs w:val="24"/>
                <w:lang w:val="en-US"/>
              </w:rPr>
            </w:pPr>
            <w:r w:rsidRPr="00A452A5">
              <w:rPr>
                <w:rFonts w:ascii="Arial Narrow" w:hAnsi="Arial Narrow" w:cs="Arial"/>
                <w:color w:val="000000" w:themeColor="text1"/>
                <w:sz w:val="24"/>
                <w:szCs w:val="24"/>
                <w:lang w:val="en-US"/>
              </w:rPr>
              <w:t>Arrivals and meeting at the hotel</w:t>
            </w:r>
          </w:p>
        </w:tc>
      </w:tr>
      <w:tr w:rsidR="007F5A51" w:rsidRPr="00A452A5" w:rsidTr="00E05F3D">
        <w:tc>
          <w:tcPr>
            <w:tcW w:w="2093" w:type="dxa"/>
            <w:tcBorders>
              <w:right w:val="nil"/>
            </w:tcBorders>
          </w:tcPr>
          <w:p w:rsidR="007F5A51" w:rsidRPr="00A452A5" w:rsidRDefault="007F5A51" w:rsidP="00E05F3D">
            <w:pPr>
              <w:rPr>
                <w:rFonts w:ascii="Arial Narrow" w:hAnsi="Arial Narrow" w:cs="Arial"/>
                <w:color w:val="000000" w:themeColor="text1"/>
                <w:sz w:val="24"/>
                <w:szCs w:val="24"/>
                <w:lang w:val="en-US"/>
              </w:rPr>
            </w:pPr>
          </w:p>
        </w:tc>
        <w:tc>
          <w:tcPr>
            <w:tcW w:w="7119" w:type="dxa"/>
            <w:tcBorders>
              <w:left w:val="nil"/>
            </w:tcBorders>
          </w:tcPr>
          <w:p w:rsidR="007F5A51" w:rsidRPr="00A452A5" w:rsidRDefault="007F5A51" w:rsidP="00E05F3D">
            <w:pPr>
              <w:ind w:left="34"/>
              <w:rPr>
                <w:rFonts w:ascii="Arial Narrow" w:hAnsi="Arial Narrow" w:cs="Arial"/>
                <w:color w:val="000000" w:themeColor="text1"/>
                <w:sz w:val="24"/>
                <w:szCs w:val="24"/>
                <w:lang w:val="en-US"/>
              </w:rPr>
            </w:pPr>
          </w:p>
        </w:tc>
      </w:tr>
      <w:tr w:rsidR="007F5A51" w:rsidRPr="00A452A5" w:rsidTr="00E05F3D">
        <w:tc>
          <w:tcPr>
            <w:tcW w:w="2093" w:type="dxa"/>
          </w:tcPr>
          <w:p w:rsidR="007F5A51" w:rsidRPr="00A452A5" w:rsidRDefault="00932029" w:rsidP="00E05F3D">
            <w:pPr>
              <w:spacing w:before="120" w:after="120"/>
              <w:rPr>
                <w:rFonts w:ascii="Arial Narrow" w:hAnsi="Arial Narrow" w:cs="Arial"/>
                <w:color w:val="000000" w:themeColor="text1"/>
                <w:sz w:val="24"/>
                <w:szCs w:val="24"/>
                <w:lang w:val="en-US"/>
              </w:rPr>
            </w:pPr>
            <w:r w:rsidRPr="00A452A5">
              <w:rPr>
                <w:rFonts w:ascii="Arial Narrow" w:hAnsi="Arial Narrow" w:cs="Arial"/>
                <w:b/>
                <w:color w:val="000000" w:themeColor="text1"/>
                <w:sz w:val="24"/>
                <w:szCs w:val="24"/>
                <w:lang w:val="en-US"/>
              </w:rPr>
              <w:t>05</w:t>
            </w:r>
            <w:r w:rsidR="00E05F3D">
              <w:rPr>
                <w:rFonts w:ascii="Arial Narrow" w:hAnsi="Arial Narrow" w:cs="Arial"/>
                <w:b/>
                <w:color w:val="000000" w:themeColor="text1"/>
                <w:sz w:val="24"/>
                <w:szCs w:val="24"/>
                <w:lang w:val="en-US"/>
              </w:rPr>
              <w:t>.</w:t>
            </w:r>
            <w:r w:rsidRPr="00A452A5">
              <w:rPr>
                <w:rFonts w:ascii="Arial Narrow" w:hAnsi="Arial Narrow" w:cs="Arial"/>
                <w:b/>
                <w:color w:val="000000" w:themeColor="text1"/>
                <w:sz w:val="24"/>
                <w:szCs w:val="24"/>
                <w:lang w:val="en-US"/>
              </w:rPr>
              <w:t xml:space="preserve"> November 2013</w:t>
            </w:r>
          </w:p>
        </w:tc>
        <w:tc>
          <w:tcPr>
            <w:tcW w:w="7119" w:type="dxa"/>
            <w:tcBorders>
              <w:bottom w:val="single" w:sz="2" w:space="0" w:color="7F7F7F" w:themeColor="text1" w:themeTint="80"/>
            </w:tcBorders>
          </w:tcPr>
          <w:p w:rsidR="007F5A51" w:rsidRPr="00A452A5" w:rsidRDefault="00932029" w:rsidP="00E05F3D">
            <w:pPr>
              <w:spacing w:before="120" w:after="120"/>
              <w:ind w:left="34"/>
              <w:rPr>
                <w:rFonts w:ascii="Arial Narrow" w:hAnsi="Arial Narrow" w:cs="Arial"/>
                <w:color w:val="000000" w:themeColor="text1"/>
                <w:sz w:val="24"/>
                <w:szCs w:val="24"/>
                <w:lang w:val="en-US"/>
              </w:rPr>
            </w:pPr>
            <w:r w:rsidRPr="00A452A5">
              <w:rPr>
                <w:rFonts w:ascii="Arial Narrow" w:hAnsi="Arial Narrow" w:cs="Arial"/>
                <w:color w:val="000000" w:themeColor="text1"/>
                <w:sz w:val="24"/>
                <w:szCs w:val="24"/>
                <w:lang w:val="en-US"/>
              </w:rPr>
              <w:t xml:space="preserve">Learning event </w:t>
            </w:r>
            <w:r w:rsidR="00D91BB0">
              <w:rPr>
                <w:rFonts w:ascii="Arial Narrow" w:hAnsi="Arial Narrow" w:cs="Arial"/>
                <w:color w:val="000000" w:themeColor="text1"/>
                <w:sz w:val="24"/>
                <w:szCs w:val="24"/>
                <w:lang w:val="en-US"/>
              </w:rPr>
              <w:t xml:space="preserve">and meeting </w:t>
            </w:r>
            <w:r w:rsidRPr="00A452A5">
              <w:rPr>
                <w:rFonts w:ascii="Arial Narrow" w:hAnsi="Arial Narrow" w:cs="Arial"/>
                <w:color w:val="000000" w:themeColor="text1"/>
                <w:sz w:val="24"/>
                <w:szCs w:val="24"/>
                <w:lang w:val="en-US"/>
              </w:rPr>
              <w:t xml:space="preserve">at the IAT, </w:t>
            </w:r>
            <w:proofErr w:type="spellStart"/>
            <w:r w:rsidRPr="00A452A5">
              <w:rPr>
                <w:rFonts w:ascii="Arial Narrow" w:hAnsi="Arial Narrow" w:cs="Arial"/>
                <w:color w:val="000000" w:themeColor="text1"/>
                <w:sz w:val="24"/>
                <w:szCs w:val="24"/>
                <w:lang w:val="en-US"/>
              </w:rPr>
              <w:t>Munscheidstr</w:t>
            </w:r>
            <w:proofErr w:type="spellEnd"/>
            <w:r w:rsidRPr="00A452A5">
              <w:rPr>
                <w:rFonts w:ascii="Arial Narrow" w:hAnsi="Arial Narrow" w:cs="Arial"/>
                <w:color w:val="000000" w:themeColor="text1"/>
                <w:sz w:val="24"/>
                <w:szCs w:val="24"/>
                <w:lang w:val="en-US"/>
              </w:rPr>
              <w:t>. 14 in Gelsenkirchen</w:t>
            </w:r>
          </w:p>
        </w:tc>
      </w:tr>
      <w:tr w:rsidR="007F5A51" w:rsidRPr="00A452A5" w:rsidTr="00E05F3D">
        <w:tc>
          <w:tcPr>
            <w:tcW w:w="2093" w:type="dxa"/>
            <w:tcBorders>
              <w:right w:val="single" w:sz="2" w:space="0" w:color="7F7F7F" w:themeColor="text1" w:themeTint="80"/>
            </w:tcBorders>
          </w:tcPr>
          <w:p w:rsidR="007F5A51" w:rsidRPr="00A452A5" w:rsidRDefault="007F5A51" w:rsidP="00E05F3D">
            <w:pPr>
              <w:rPr>
                <w:rFonts w:ascii="Arial Narrow" w:hAnsi="Arial Narrow" w:cs="Arial"/>
                <w:color w:val="000000" w:themeColor="text1"/>
                <w:sz w:val="24"/>
                <w:szCs w:val="24"/>
                <w:lang w:val="en-US"/>
              </w:rPr>
            </w:pPr>
          </w:p>
        </w:tc>
        <w:tc>
          <w:tcPr>
            <w:tcW w:w="7119" w:type="dxa"/>
            <w:tcBorders>
              <w:left w:val="single" w:sz="2" w:space="0" w:color="7F7F7F" w:themeColor="text1" w:themeTint="80"/>
            </w:tcBorders>
          </w:tcPr>
          <w:p w:rsidR="007F5A51" w:rsidRPr="00A452A5" w:rsidRDefault="007F5A51" w:rsidP="00E05F3D">
            <w:pPr>
              <w:ind w:left="34"/>
              <w:rPr>
                <w:rFonts w:ascii="Arial Narrow" w:hAnsi="Arial Narrow" w:cs="Arial"/>
                <w:color w:val="000000" w:themeColor="text1"/>
                <w:sz w:val="24"/>
                <w:szCs w:val="24"/>
                <w:lang w:val="en-US"/>
              </w:rPr>
            </w:pPr>
          </w:p>
        </w:tc>
      </w:tr>
      <w:tr w:rsidR="007F5A51" w:rsidRPr="00A452A5" w:rsidTr="00E05F3D">
        <w:tc>
          <w:tcPr>
            <w:tcW w:w="2093" w:type="dxa"/>
          </w:tcPr>
          <w:p w:rsidR="007F5A51" w:rsidRPr="00A452A5" w:rsidRDefault="00A452A5" w:rsidP="00E05F3D">
            <w:pPr>
              <w:rPr>
                <w:rFonts w:ascii="Arial Narrow" w:hAnsi="Arial Narrow" w:cs="Arial"/>
                <w:color w:val="000000" w:themeColor="text1"/>
                <w:sz w:val="24"/>
                <w:szCs w:val="24"/>
                <w:lang w:val="en-US"/>
              </w:rPr>
            </w:pPr>
            <w:r w:rsidRPr="00A452A5">
              <w:rPr>
                <w:rFonts w:ascii="Arial Narrow" w:hAnsi="Arial Narrow" w:cs="Arial"/>
                <w:color w:val="000000" w:themeColor="text1"/>
                <w:sz w:val="24"/>
                <w:szCs w:val="24"/>
                <w:lang w:val="en-US"/>
              </w:rPr>
              <w:t>09:30</w:t>
            </w:r>
            <w:r>
              <w:rPr>
                <w:rFonts w:ascii="Arial Narrow" w:hAnsi="Arial Narrow" w:cs="Arial"/>
                <w:color w:val="000000" w:themeColor="text1"/>
                <w:sz w:val="24"/>
                <w:szCs w:val="24"/>
                <w:lang w:val="en-US"/>
              </w:rPr>
              <w:t>-</w:t>
            </w:r>
            <w:r w:rsidRPr="00A452A5">
              <w:rPr>
                <w:rFonts w:ascii="Arial Narrow" w:hAnsi="Arial Narrow" w:cs="Arial"/>
                <w:color w:val="000000" w:themeColor="text1"/>
                <w:sz w:val="24"/>
                <w:szCs w:val="24"/>
                <w:lang w:val="en-US"/>
              </w:rPr>
              <w:t>10:</w:t>
            </w:r>
            <w:r w:rsidR="00D91BB0">
              <w:rPr>
                <w:rFonts w:ascii="Arial Narrow" w:hAnsi="Arial Narrow" w:cs="Arial"/>
                <w:color w:val="000000" w:themeColor="text1"/>
                <w:sz w:val="24"/>
                <w:szCs w:val="24"/>
                <w:lang w:val="en-US"/>
              </w:rPr>
              <w:t>3</w:t>
            </w:r>
            <w:r w:rsidRPr="00A452A5">
              <w:rPr>
                <w:rFonts w:ascii="Arial Narrow" w:hAnsi="Arial Narrow" w:cs="Arial"/>
                <w:color w:val="000000" w:themeColor="text1"/>
                <w:sz w:val="24"/>
                <w:szCs w:val="24"/>
                <w:lang w:val="en-US"/>
              </w:rPr>
              <w:t>0</w:t>
            </w:r>
          </w:p>
        </w:tc>
        <w:tc>
          <w:tcPr>
            <w:tcW w:w="7119" w:type="dxa"/>
          </w:tcPr>
          <w:p w:rsidR="007F5A51" w:rsidRPr="00A452A5" w:rsidRDefault="00A452A5" w:rsidP="00E05F3D">
            <w:pPr>
              <w:ind w:left="34"/>
              <w:rPr>
                <w:rFonts w:ascii="Arial Narrow" w:hAnsi="Arial Narrow" w:cs="Arial"/>
                <w:color w:val="000000" w:themeColor="text1"/>
                <w:sz w:val="24"/>
                <w:szCs w:val="24"/>
                <w:lang w:val="en-US"/>
              </w:rPr>
            </w:pPr>
            <w:r w:rsidRPr="00A452A5">
              <w:rPr>
                <w:rFonts w:ascii="Arial Narrow" w:hAnsi="Arial Narrow" w:cs="Arial"/>
                <w:color w:val="000000" w:themeColor="text1"/>
                <w:sz w:val="24"/>
                <w:szCs w:val="24"/>
                <w:lang w:val="en-US"/>
              </w:rPr>
              <w:t>Welcome and short presentation of the participants</w:t>
            </w:r>
          </w:p>
        </w:tc>
      </w:tr>
      <w:tr w:rsidR="00A452A5" w:rsidRPr="00A452A5" w:rsidTr="00E05F3D">
        <w:tc>
          <w:tcPr>
            <w:tcW w:w="2093" w:type="dxa"/>
          </w:tcPr>
          <w:p w:rsidR="00A452A5" w:rsidRPr="00A452A5" w:rsidRDefault="00A452A5" w:rsidP="00E05F3D">
            <w:pPr>
              <w:rPr>
                <w:rFonts w:ascii="Arial Narrow" w:hAnsi="Arial Narrow" w:cs="Arial"/>
                <w:color w:val="000000" w:themeColor="text1"/>
                <w:sz w:val="24"/>
                <w:szCs w:val="24"/>
                <w:lang w:val="en-US"/>
              </w:rPr>
            </w:pPr>
          </w:p>
        </w:tc>
        <w:tc>
          <w:tcPr>
            <w:tcW w:w="7119" w:type="dxa"/>
          </w:tcPr>
          <w:p w:rsidR="00A452A5" w:rsidRPr="00A452A5" w:rsidRDefault="00A452A5" w:rsidP="00E05F3D">
            <w:pPr>
              <w:ind w:left="34"/>
              <w:rPr>
                <w:rFonts w:ascii="Arial Narrow" w:hAnsi="Arial Narrow" w:cs="Arial"/>
                <w:color w:val="000000" w:themeColor="text1"/>
                <w:sz w:val="24"/>
                <w:szCs w:val="24"/>
                <w:lang w:val="en-US"/>
              </w:rPr>
            </w:pPr>
          </w:p>
        </w:tc>
      </w:tr>
      <w:tr w:rsidR="00A452A5" w:rsidRPr="00A452A5" w:rsidTr="00E05F3D">
        <w:tc>
          <w:tcPr>
            <w:tcW w:w="2093" w:type="dxa"/>
          </w:tcPr>
          <w:p w:rsidR="00A452A5" w:rsidRPr="00A452A5" w:rsidRDefault="00A452A5" w:rsidP="00E05F3D">
            <w:pPr>
              <w:rPr>
                <w:rFonts w:ascii="Arial Narrow" w:hAnsi="Arial Narrow" w:cs="Arial"/>
                <w:color w:val="000000" w:themeColor="text1"/>
                <w:sz w:val="24"/>
                <w:szCs w:val="24"/>
                <w:lang w:val="en-US"/>
              </w:rPr>
            </w:pPr>
            <w:r w:rsidRPr="00A452A5">
              <w:rPr>
                <w:rFonts w:ascii="Arial Narrow" w:hAnsi="Arial Narrow" w:cs="Arial"/>
                <w:color w:val="000000" w:themeColor="text1"/>
                <w:sz w:val="24"/>
                <w:szCs w:val="24"/>
                <w:lang w:val="en-US"/>
              </w:rPr>
              <w:t>10</w:t>
            </w:r>
            <w:r>
              <w:rPr>
                <w:rFonts w:ascii="Arial Narrow" w:hAnsi="Arial Narrow" w:cs="Arial"/>
                <w:color w:val="000000" w:themeColor="text1"/>
                <w:sz w:val="24"/>
                <w:szCs w:val="24"/>
                <w:lang w:val="en-US"/>
              </w:rPr>
              <w:t>:</w:t>
            </w:r>
            <w:r w:rsidR="00D91BB0">
              <w:rPr>
                <w:rFonts w:ascii="Arial Narrow" w:hAnsi="Arial Narrow" w:cs="Arial"/>
                <w:color w:val="000000" w:themeColor="text1"/>
                <w:sz w:val="24"/>
                <w:szCs w:val="24"/>
                <w:lang w:val="en-US"/>
              </w:rPr>
              <w:t>30</w:t>
            </w:r>
            <w:r w:rsidRPr="00A452A5">
              <w:rPr>
                <w:rFonts w:ascii="Arial Narrow" w:hAnsi="Arial Narrow" w:cs="Arial"/>
                <w:color w:val="000000" w:themeColor="text1"/>
                <w:sz w:val="24"/>
                <w:szCs w:val="24"/>
                <w:lang w:val="en-US"/>
              </w:rPr>
              <w:t>-11</w:t>
            </w:r>
            <w:r>
              <w:rPr>
                <w:rFonts w:ascii="Arial Narrow" w:hAnsi="Arial Narrow" w:cs="Arial"/>
                <w:color w:val="000000" w:themeColor="text1"/>
                <w:sz w:val="24"/>
                <w:szCs w:val="24"/>
                <w:lang w:val="en-US"/>
              </w:rPr>
              <w:t>:</w:t>
            </w:r>
            <w:r w:rsidR="00D91BB0">
              <w:rPr>
                <w:rFonts w:ascii="Arial Narrow" w:hAnsi="Arial Narrow" w:cs="Arial"/>
                <w:color w:val="000000" w:themeColor="text1"/>
                <w:sz w:val="24"/>
                <w:szCs w:val="24"/>
                <w:lang w:val="en-US"/>
              </w:rPr>
              <w:t>0</w:t>
            </w:r>
            <w:r>
              <w:rPr>
                <w:rFonts w:ascii="Arial Narrow" w:hAnsi="Arial Narrow" w:cs="Arial"/>
                <w:color w:val="000000" w:themeColor="text1"/>
                <w:sz w:val="24"/>
                <w:szCs w:val="24"/>
                <w:lang w:val="en-US"/>
              </w:rPr>
              <w:t>0</w:t>
            </w:r>
          </w:p>
        </w:tc>
        <w:tc>
          <w:tcPr>
            <w:tcW w:w="7119" w:type="dxa"/>
          </w:tcPr>
          <w:p w:rsidR="00A452A5" w:rsidRPr="00A452A5" w:rsidRDefault="00A452A5" w:rsidP="00B259E7">
            <w:pPr>
              <w:ind w:left="34"/>
              <w:rPr>
                <w:rFonts w:ascii="Arial Narrow" w:hAnsi="Arial Narrow" w:cs="Arial"/>
                <w:color w:val="000000" w:themeColor="text1"/>
                <w:sz w:val="24"/>
                <w:szCs w:val="24"/>
                <w:lang w:val="en-US"/>
              </w:rPr>
            </w:pPr>
            <w:r w:rsidRPr="00A452A5">
              <w:rPr>
                <w:rFonts w:ascii="Arial Narrow" w:hAnsi="Arial Narrow" w:cs="Arial"/>
                <w:color w:val="000000" w:themeColor="text1"/>
                <w:sz w:val="24"/>
                <w:szCs w:val="24"/>
                <w:lang w:val="en-US"/>
              </w:rPr>
              <w:t>What is cloud computing and which are the advantages</w:t>
            </w:r>
            <w:r w:rsidR="00D91BB0">
              <w:rPr>
                <w:rFonts w:ascii="Arial Narrow" w:hAnsi="Arial Narrow" w:cs="Arial"/>
                <w:color w:val="000000" w:themeColor="text1"/>
                <w:sz w:val="24"/>
                <w:szCs w:val="24"/>
                <w:lang w:val="en-US"/>
              </w:rPr>
              <w:t xml:space="preserve"> </w:t>
            </w:r>
            <w:proofErr w:type="gramStart"/>
            <w:r w:rsidR="00D91BB0">
              <w:rPr>
                <w:rFonts w:ascii="Arial Narrow" w:hAnsi="Arial Narrow" w:cs="Arial"/>
                <w:color w:val="000000" w:themeColor="text1"/>
                <w:sz w:val="24"/>
                <w:szCs w:val="24"/>
                <w:lang w:val="en-US"/>
              </w:rPr>
              <w:t>for</w:t>
            </w:r>
            <w:r w:rsidR="00B259E7">
              <w:rPr>
                <w:rFonts w:ascii="Arial Narrow" w:hAnsi="Arial Narrow" w:cs="Arial"/>
                <w:color w:val="000000" w:themeColor="text1"/>
                <w:sz w:val="24"/>
                <w:szCs w:val="24"/>
                <w:lang w:val="en-US"/>
              </w:rPr>
              <w:t xml:space="preserve">  the</w:t>
            </w:r>
            <w:proofErr w:type="gramEnd"/>
            <w:r w:rsidR="00B259E7">
              <w:rPr>
                <w:rFonts w:ascii="Arial Narrow" w:hAnsi="Arial Narrow" w:cs="Arial"/>
                <w:color w:val="000000" w:themeColor="text1"/>
                <w:sz w:val="24"/>
                <w:szCs w:val="24"/>
                <w:lang w:val="en-US"/>
              </w:rPr>
              <w:t xml:space="preserve"> </w:t>
            </w:r>
            <w:proofErr w:type="spellStart"/>
            <w:r w:rsidR="00B259E7">
              <w:rPr>
                <w:rFonts w:ascii="Arial Narrow" w:hAnsi="Arial Narrow" w:cs="Arial"/>
                <w:color w:val="000000" w:themeColor="text1"/>
                <w:sz w:val="24"/>
                <w:szCs w:val="24"/>
                <w:lang w:val="en-US"/>
              </w:rPr>
              <w:t>organisations</w:t>
            </w:r>
            <w:proofErr w:type="spellEnd"/>
            <w:r w:rsidRPr="00A452A5">
              <w:rPr>
                <w:rFonts w:ascii="Arial Narrow" w:hAnsi="Arial Narrow" w:cs="Arial"/>
                <w:color w:val="000000" w:themeColor="text1"/>
                <w:sz w:val="24"/>
                <w:szCs w:val="24"/>
                <w:lang w:val="en-US"/>
              </w:rPr>
              <w:t>?</w:t>
            </w:r>
          </w:p>
        </w:tc>
      </w:tr>
      <w:tr w:rsidR="00A452A5" w:rsidRPr="00A452A5" w:rsidTr="00E05F3D">
        <w:tc>
          <w:tcPr>
            <w:tcW w:w="2093" w:type="dxa"/>
          </w:tcPr>
          <w:p w:rsidR="00A452A5" w:rsidRPr="00A452A5" w:rsidRDefault="00A452A5" w:rsidP="00E05F3D">
            <w:pPr>
              <w:rPr>
                <w:rFonts w:ascii="Arial Narrow" w:hAnsi="Arial Narrow" w:cs="Arial"/>
                <w:color w:val="000000" w:themeColor="text1"/>
                <w:sz w:val="24"/>
                <w:szCs w:val="24"/>
                <w:lang w:val="en-US"/>
              </w:rPr>
            </w:pPr>
          </w:p>
        </w:tc>
        <w:tc>
          <w:tcPr>
            <w:tcW w:w="7119" w:type="dxa"/>
          </w:tcPr>
          <w:p w:rsidR="00A452A5" w:rsidRPr="00A452A5" w:rsidRDefault="00A452A5" w:rsidP="00E05F3D">
            <w:pPr>
              <w:ind w:left="34"/>
              <w:rPr>
                <w:rFonts w:ascii="Arial Narrow" w:hAnsi="Arial Narrow" w:cs="Arial"/>
                <w:color w:val="000000" w:themeColor="text1"/>
                <w:sz w:val="24"/>
                <w:szCs w:val="24"/>
                <w:lang w:val="en-US"/>
              </w:rPr>
            </w:pPr>
          </w:p>
        </w:tc>
      </w:tr>
      <w:tr w:rsidR="00A452A5" w:rsidRPr="00A452A5" w:rsidTr="00E05F3D">
        <w:tc>
          <w:tcPr>
            <w:tcW w:w="2093" w:type="dxa"/>
          </w:tcPr>
          <w:p w:rsidR="00A452A5" w:rsidRPr="00A452A5" w:rsidRDefault="00A452A5" w:rsidP="00E05F3D">
            <w:pPr>
              <w:rPr>
                <w:rFonts w:ascii="Arial Narrow" w:hAnsi="Arial Narrow" w:cs="Arial"/>
                <w:color w:val="000000" w:themeColor="text1"/>
                <w:sz w:val="24"/>
                <w:szCs w:val="24"/>
                <w:lang w:val="en-US"/>
              </w:rPr>
            </w:pPr>
            <w:r w:rsidRPr="00A452A5">
              <w:rPr>
                <w:rFonts w:ascii="Arial Narrow" w:hAnsi="Arial Narrow" w:cs="Arial"/>
                <w:color w:val="000000" w:themeColor="text1"/>
                <w:sz w:val="24"/>
                <w:szCs w:val="24"/>
                <w:lang w:val="en-US"/>
              </w:rPr>
              <w:t>11</w:t>
            </w:r>
            <w:r>
              <w:rPr>
                <w:rFonts w:ascii="Arial Narrow" w:hAnsi="Arial Narrow" w:cs="Arial"/>
                <w:color w:val="000000" w:themeColor="text1"/>
                <w:sz w:val="24"/>
                <w:szCs w:val="24"/>
                <w:lang w:val="en-US"/>
              </w:rPr>
              <w:t>:</w:t>
            </w:r>
            <w:r w:rsidR="00D91BB0">
              <w:rPr>
                <w:rFonts w:ascii="Arial Narrow" w:hAnsi="Arial Narrow" w:cs="Arial"/>
                <w:color w:val="000000" w:themeColor="text1"/>
                <w:sz w:val="24"/>
                <w:szCs w:val="24"/>
                <w:lang w:val="en-US"/>
              </w:rPr>
              <w:t>0</w:t>
            </w:r>
            <w:r>
              <w:rPr>
                <w:rFonts w:ascii="Arial Narrow" w:hAnsi="Arial Narrow" w:cs="Arial"/>
                <w:color w:val="000000" w:themeColor="text1"/>
                <w:sz w:val="24"/>
                <w:szCs w:val="24"/>
                <w:lang w:val="en-US"/>
              </w:rPr>
              <w:t>0</w:t>
            </w:r>
            <w:r w:rsidRPr="00A452A5">
              <w:rPr>
                <w:rFonts w:ascii="Arial Narrow" w:hAnsi="Arial Narrow" w:cs="Arial"/>
                <w:color w:val="000000" w:themeColor="text1"/>
                <w:sz w:val="24"/>
                <w:szCs w:val="24"/>
                <w:lang w:val="en-US"/>
              </w:rPr>
              <w:t>-1</w:t>
            </w:r>
            <w:r w:rsidR="00D91BB0">
              <w:rPr>
                <w:rFonts w:ascii="Arial Narrow" w:hAnsi="Arial Narrow" w:cs="Arial"/>
                <w:color w:val="000000" w:themeColor="text1"/>
                <w:sz w:val="24"/>
                <w:szCs w:val="24"/>
                <w:lang w:val="en-US"/>
              </w:rPr>
              <w:t>1</w:t>
            </w:r>
            <w:r w:rsidRPr="00A452A5">
              <w:rPr>
                <w:rFonts w:ascii="Arial Narrow" w:hAnsi="Arial Narrow" w:cs="Arial"/>
                <w:color w:val="000000" w:themeColor="text1"/>
                <w:sz w:val="24"/>
                <w:szCs w:val="24"/>
                <w:lang w:val="en-US"/>
              </w:rPr>
              <w:t>:30</w:t>
            </w:r>
          </w:p>
        </w:tc>
        <w:tc>
          <w:tcPr>
            <w:tcW w:w="7119" w:type="dxa"/>
          </w:tcPr>
          <w:p w:rsidR="00A452A5" w:rsidRPr="00A452A5" w:rsidRDefault="00D91BB0" w:rsidP="00E05F3D">
            <w:pPr>
              <w:ind w:left="34"/>
              <w:rPr>
                <w:rFonts w:ascii="Arial Narrow" w:hAnsi="Arial Narrow" w:cs="Arial"/>
                <w:color w:val="000000" w:themeColor="text1"/>
                <w:sz w:val="24"/>
                <w:szCs w:val="24"/>
                <w:lang w:val="en-US"/>
              </w:rPr>
            </w:pPr>
            <w:r w:rsidRPr="00A452A5">
              <w:rPr>
                <w:rFonts w:ascii="Arial Narrow" w:hAnsi="Arial Narrow" w:cs="Arial"/>
                <w:color w:val="000000" w:themeColor="text1"/>
                <w:sz w:val="24"/>
                <w:szCs w:val="24"/>
                <w:lang w:val="en-US"/>
              </w:rPr>
              <w:t>Social media and social platforms</w:t>
            </w:r>
          </w:p>
        </w:tc>
      </w:tr>
      <w:tr w:rsidR="00A452A5" w:rsidRPr="00A452A5" w:rsidTr="00E05F3D">
        <w:tc>
          <w:tcPr>
            <w:tcW w:w="2093" w:type="dxa"/>
          </w:tcPr>
          <w:p w:rsidR="00A452A5" w:rsidRPr="00A452A5" w:rsidRDefault="00A452A5" w:rsidP="00E05F3D">
            <w:pPr>
              <w:rPr>
                <w:rFonts w:ascii="Arial Narrow" w:hAnsi="Arial Narrow" w:cs="Arial"/>
                <w:color w:val="000000" w:themeColor="text1"/>
                <w:sz w:val="24"/>
                <w:szCs w:val="24"/>
                <w:lang w:val="en-US"/>
              </w:rPr>
            </w:pPr>
          </w:p>
        </w:tc>
        <w:tc>
          <w:tcPr>
            <w:tcW w:w="7119" w:type="dxa"/>
          </w:tcPr>
          <w:p w:rsidR="00A452A5" w:rsidRPr="00A452A5" w:rsidRDefault="00A452A5" w:rsidP="00E05F3D">
            <w:pPr>
              <w:ind w:left="34"/>
              <w:rPr>
                <w:rFonts w:ascii="Arial Narrow" w:hAnsi="Arial Narrow" w:cs="Arial"/>
                <w:color w:val="000000" w:themeColor="text1"/>
                <w:sz w:val="24"/>
                <w:szCs w:val="24"/>
                <w:lang w:val="en-US"/>
              </w:rPr>
            </w:pPr>
          </w:p>
        </w:tc>
      </w:tr>
      <w:tr w:rsidR="00A452A5" w:rsidRPr="00A452A5" w:rsidTr="00E05F3D">
        <w:tc>
          <w:tcPr>
            <w:tcW w:w="2093" w:type="dxa"/>
          </w:tcPr>
          <w:p w:rsidR="00A452A5" w:rsidRPr="00A452A5" w:rsidRDefault="00A452A5" w:rsidP="00E05F3D">
            <w:pPr>
              <w:rPr>
                <w:rFonts w:ascii="Arial Narrow" w:hAnsi="Arial Narrow" w:cs="Arial"/>
                <w:color w:val="000000" w:themeColor="text1"/>
                <w:sz w:val="24"/>
                <w:szCs w:val="24"/>
                <w:lang w:val="en-US"/>
              </w:rPr>
            </w:pPr>
            <w:r w:rsidRPr="00A452A5">
              <w:rPr>
                <w:rFonts w:ascii="Arial Narrow" w:hAnsi="Arial Narrow" w:cs="Arial"/>
                <w:color w:val="000000" w:themeColor="text1"/>
                <w:sz w:val="24"/>
                <w:szCs w:val="24"/>
                <w:lang w:val="en-US"/>
              </w:rPr>
              <w:t>11:30-</w:t>
            </w:r>
            <w:r w:rsidR="00027409">
              <w:rPr>
                <w:rFonts w:ascii="Arial Narrow" w:hAnsi="Arial Narrow" w:cs="Arial"/>
                <w:color w:val="000000" w:themeColor="text1"/>
                <w:sz w:val="24"/>
                <w:szCs w:val="24"/>
                <w:lang w:val="en-US"/>
              </w:rPr>
              <w:t>12:00</w:t>
            </w:r>
          </w:p>
        </w:tc>
        <w:tc>
          <w:tcPr>
            <w:tcW w:w="7119" w:type="dxa"/>
          </w:tcPr>
          <w:p w:rsidR="00A452A5" w:rsidRPr="00A452A5" w:rsidRDefault="00A452A5" w:rsidP="00E05F3D">
            <w:pPr>
              <w:ind w:left="34"/>
              <w:rPr>
                <w:rFonts w:ascii="Arial Narrow" w:hAnsi="Arial Narrow" w:cs="Arial"/>
                <w:color w:val="000000" w:themeColor="text1"/>
                <w:sz w:val="24"/>
                <w:szCs w:val="24"/>
                <w:lang w:val="en-US"/>
              </w:rPr>
            </w:pPr>
            <w:r w:rsidRPr="00A452A5">
              <w:rPr>
                <w:rFonts w:ascii="Arial Narrow" w:hAnsi="Arial Narrow" w:cs="Arial"/>
                <w:color w:val="000000" w:themeColor="text1"/>
                <w:sz w:val="24"/>
                <w:szCs w:val="24"/>
                <w:lang w:val="en-US"/>
              </w:rPr>
              <w:t>Coffee break</w:t>
            </w:r>
          </w:p>
        </w:tc>
      </w:tr>
      <w:tr w:rsidR="007F5A51" w:rsidRPr="00A452A5" w:rsidTr="00E05F3D">
        <w:tc>
          <w:tcPr>
            <w:tcW w:w="2093" w:type="dxa"/>
          </w:tcPr>
          <w:p w:rsidR="007F5A51" w:rsidRPr="00A452A5" w:rsidRDefault="007F5A51" w:rsidP="00E05F3D">
            <w:pPr>
              <w:rPr>
                <w:rFonts w:ascii="Arial Narrow" w:hAnsi="Arial Narrow" w:cs="Arial"/>
                <w:color w:val="000000" w:themeColor="text1"/>
                <w:sz w:val="24"/>
                <w:szCs w:val="24"/>
                <w:lang w:val="en-US"/>
              </w:rPr>
            </w:pPr>
          </w:p>
        </w:tc>
        <w:tc>
          <w:tcPr>
            <w:tcW w:w="7119" w:type="dxa"/>
          </w:tcPr>
          <w:p w:rsidR="007F5A51" w:rsidRPr="00A452A5" w:rsidRDefault="007F5A51" w:rsidP="00E05F3D">
            <w:pPr>
              <w:ind w:left="34"/>
              <w:rPr>
                <w:rFonts w:ascii="Arial Narrow" w:hAnsi="Arial Narrow" w:cs="Arial"/>
                <w:color w:val="000000" w:themeColor="text1"/>
                <w:sz w:val="24"/>
                <w:szCs w:val="24"/>
                <w:lang w:val="en-US"/>
              </w:rPr>
            </w:pPr>
          </w:p>
        </w:tc>
      </w:tr>
      <w:tr w:rsidR="007F5A51" w:rsidRPr="00A452A5" w:rsidTr="00E05F3D">
        <w:tc>
          <w:tcPr>
            <w:tcW w:w="2093" w:type="dxa"/>
          </w:tcPr>
          <w:p w:rsidR="007F5A51" w:rsidRPr="00A452A5" w:rsidRDefault="00027409" w:rsidP="00E05F3D">
            <w:pPr>
              <w:rPr>
                <w:rFonts w:ascii="Arial Narrow" w:hAnsi="Arial Narrow" w:cs="Arial"/>
                <w:color w:val="000000" w:themeColor="text1"/>
                <w:sz w:val="24"/>
                <w:szCs w:val="24"/>
                <w:lang w:val="en-US"/>
              </w:rPr>
            </w:pPr>
            <w:r>
              <w:rPr>
                <w:rFonts w:ascii="Arial Narrow" w:hAnsi="Arial Narrow" w:cs="Arial"/>
                <w:color w:val="000000" w:themeColor="text1"/>
                <w:sz w:val="24"/>
                <w:szCs w:val="24"/>
                <w:lang w:val="en-US"/>
              </w:rPr>
              <w:t>12:00</w:t>
            </w:r>
            <w:r w:rsidR="00E05F3D">
              <w:rPr>
                <w:rFonts w:ascii="Arial Narrow" w:hAnsi="Arial Narrow" w:cs="Arial"/>
                <w:color w:val="000000" w:themeColor="text1"/>
                <w:sz w:val="24"/>
                <w:szCs w:val="24"/>
                <w:lang w:val="en-US"/>
              </w:rPr>
              <w:t>-</w:t>
            </w:r>
            <w:r>
              <w:rPr>
                <w:rFonts w:ascii="Arial Narrow" w:hAnsi="Arial Narrow" w:cs="Arial"/>
                <w:color w:val="000000" w:themeColor="text1"/>
                <w:sz w:val="24"/>
                <w:szCs w:val="24"/>
                <w:lang w:val="en-US"/>
              </w:rPr>
              <w:t>13:00</w:t>
            </w:r>
          </w:p>
        </w:tc>
        <w:tc>
          <w:tcPr>
            <w:tcW w:w="7119" w:type="dxa"/>
          </w:tcPr>
          <w:p w:rsidR="007F5A51" w:rsidRPr="00A452A5" w:rsidRDefault="00D91BB0" w:rsidP="00E05F3D">
            <w:pPr>
              <w:ind w:left="34"/>
              <w:rPr>
                <w:rFonts w:ascii="Arial Narrow" w:hAnsi="Arial Narrow" w:cs="Arial"/>
                <w:color w:val="000000" w:themeColor="text1"/>
                <w:sz w:val="24"/>
                <w:szCs w:val="24"/>
                <w:lang w:val="en-US"/>
              </w:rPr>
            </w:pPr>
            <w:r>
              <w:rPr>
                <w:rFonts w:ascii="Arial Narrow" w:hAnsi="Arial Narrow" w:cs="Arial"/>
                <w:color w:val="000000" w:themeColor="text1"/>
                <w:sz w:val="24"/>
                <w:szCs w:val="24"/>
                <w:lang w:val="en-US"/>
              </w:rPr>
              <w:t xml:space="preserve">Seminar: </w:t>
            </w:r>
            <w:r w:rsidR="00E05F3D">
              <w:rPr>
                <w:rFonts w:ascii="Arial Narrow" w:hAnsi="Arial Narrow" w:cs="Arial"/>
                <w:color w:val="000000" w:themeColor="text1"/>
                <w:sz w:val="24"/>
                <w:szCs w:val="24"/>
                <w:lang w:val="en-US"/>
              </w:rPr>
              <w:br/>
            </w:r>
            <w:r>
              <w:rPr>
                <w:rFonts w:ascii="Arial Narrow" w:hAnsi="Arial Narrow" w:cs="Arial"/>
                <w:color w:val="000000" w:themeColor="text1"/>
                <w:sz w:val="24"/>
                <w:szCs w:val="24"/>
                <w:lang w:val="en-US"/>
              </w:rPr>
              <w:t xml:space="preserve">The use of cloud computing and social platforms in partner </w:t>
            </w:r>
            <w:proofErr w:type="spellStart"/>
            <w:r>
              <w:rPr>
                <w:rFonts w:ascii="Arial Narrow" w:hAnsi="Arial Narrow" w:cs="Arial"/>
                <w:color w:val="000000" w:themeColor="text1"/>
                <w:sz w:val="24"/>
                <w:szCs w:val="24"/>
                <w:lang w:val="en-US"/>
              </w:rPr>
              <w:t>organisations</w:t>
            </w:r>
            <w:proofErr w:type="spellEnd"/>
          </w:p>
        </w:tc>
      </w:tr>
      <w:tr w:rsidR="00A452A5" w:rsidRPr="00A452A5" w:rsidTr="00E05F3D">
        <w:tc>
          <w:tcPr>
            <w:tcW w:w="2093" w:type="dxa"/>
          </w:tcPr>
          <w:p w:rsidR="00A452A5" w:rsidRPr="00A452A5" w:rsidRDefault="00A452A5" w:rsidP="00E05F3D">
            <w:pPr>
              <w:rPr>
                <w:rFonts w:ascii="Arial Narrow" w:hAnsi="Arial Narrow" w:cs="Arial"/>
                <w:color w:val="000000" w:themeColor="text1"/>
                <w:sz w:val="24"/>
                <w:szCs w:val="24"/>
                <w:lang w:val="en-US"/>
              </w:rPr>
            </w:pPr>
          </w:p>
        </w:tc>
        <w:tc>
          <w:tcPr>
            <w:tcW w:w="7119" w:type="dxa"/>
          </w:tcPr>
          <w:p w:rsidR="00A452A5" w:rsidRPr="00A452A5" w:rsidRDefault="00A452A5" w:rsidP="00E05F3D">
            <w:pPr>
              <w:ind w:left="34"/>
              <w:rPr>
                <w:rFonts w:ascii="Arial Narrow" w:hAnsi="Arial Narrow" w:cs="Arial"/>
                <w:color w:val="000000" w:themeColor="text1"/>
                <w:sz w:val="24"/>
                <w:szCs w:val="24"/>
                <w:lang w:val="en-US"/>
              </w:rPr>
            </w:pPr>
          </w:p>
        </w:tc>
      </w:tr>
      <w:tr w:rsidR="00A452A5" w:rsidRPr="00A452A5" w:rsidTr="00E05F3D">
        <w:tc>
          <w:tcPr>
            <w:tcW w:w="2093" w:type="dxa"/>
          </w:tcPr>
          <w:p w:rsidR="00A452A5" w:rsidRPr="00A452A5" w:rsidRDefault="00027409" w:rsidP="00E05F3D">
            <w:pPr>
              <w:rPr>
                <w:rFonts w:ascii="Arial Narrow" w:hAnsi="Arial Narrow" w:cs="Arial"/>
                <w:color w:val="000000" w:themeColor="text1"/>
                <w:sz w:val="24"/>
                <w:szCs w:val="24"/>
                <w:lang w:val="en-US"/>
              </w:rPr>
            </w:pPr>
            <w:r>
              <w:rPr>
                <w:rFonts w:ascii="Arial Narrow" w:hAnsi="Arial Narrow" w:cs="Arial"/>
                <w:color w:val="000000" w:themeColor="text1"/>
                <w:sz w:val="24"/>
                <w:szCs w:val="24"/>
                <w:lang w:val="en-US"/>
              </w:rPr>
              <w:t>13:00</w:t>
            </w:r>
            <w:r w:rsidR="00E05F3D">
              <w:rPr>
                <w:rFonts w:ascii="Arial Narrow" w:hAnsi="Arial Narrow" w:cs="Arial"/>
                <w:color w:val="000000" w:themeColor="text1"/>
                <w:sz w:val="24"/>
                <w:szCs w:val="24"/>
                <w:lang w:val="en-US"/>
              </w:rPr>
              <w:t>-</w:t>
            </w:r>
            <w:r>
              <w:rPr>
                <w:rFonts w:ascii="Arial Narrow" w:hAnsi="Arial Narrow" w:cs="Arial"/>
                <w:color w:val="000000" w:themeColor="text1"/>
                <w:sz w:val="24"/>
                <w:szCs w:val="24"/>
                <w:lang w:val="en-US"/>
              </w:rPr>
              <w:t>14:00</w:t>
            </w:r>
          </w:p>
        </w:tc>
        <w:tc>
          <w:tcPr>
            <w:tcW w:w="7119" w:type="dxa"/>
          </w:tcPr>
          <w:p w:rsidR="00A452A5" w:rsidRPr="00A452A5" w:rsidRDefault="00A452A5" w:rsidP="00E05F3D">
            <w:pPr>
              <w:ind w:left="34"/>
              <w:rPr>
                <w:rFonts w:ascii="Arial Narrow" w:hAnsi="Arial Narrow" w:cs="Arial"/>
                <w:color w:val="000000" w:themeColor="text1"/>
                <w:sz w:val="24"/>
                <w:szCs w:val="24"/>
                <w:lang w:val="en-US"/>
              </w:rPr>
            </w:pPr>
            <w:r w:rsidRPr="00A452A5">
              <w:rPr>
                <w:rFonts w:ascii="Arial Narrow" w:hAnsi="Arial Narrow" w:cs="Arial"/>
                <w:color w:val="000000" w:themeColor="text1"/>
                <w:sz w:val="24"/>
                <w:szCs w:val="24"/>
                <w:lang w:val="en-US"/>
              </w:rPr>
              <w:t>Lunch</w:t>
            </w:r>
          </w:p>
        </w:tc>
      </w:tr>
      <w:tr w:rsidR="00A452A5" w:rsidRPr="00A452A5" w:rsidTr="00E05F3D">
        <w:tc>
          <w:tcPr>
            <w:tcW w:w="2093" w:type="dxa"/>
          </w:tcPr>
          <w:p w:rsidR="00A452A5" w:rsidRPr="00A452A5" w:rsidRDefault="00A452A5" w:rsidP="00E05F3D">
            <w:pPr>
              <w:rPr>
                <w:rFonts w:ascii="Arial Narrow" w:hAnsi="Arial Narrow" w:cs="Arial"/>
                <w:color w:val="000000" w:themeColor="text1"/>
                <w:sz w:val="24"/>
                <w:szCs w:val="24"/>
                <w:lang w:val="en-US"/>
              </w:rPr>
            </w:pPr>
          </w:p>
        </w:tc>
        <w:tc>
          <w:tcPr>
            <w:tcW w:w="7119" w:type="dxa"/>
          </w:tcPr>
          <w:p w:rsidR="00A452A5" w:rsidRPr="00A452A5" w:rsidRDefault="00A452A5" w:rsidP="00E05F3D">
            <w:pPr>
              <w:ind w:left="34"/>
              <w:rPr>
                <w:rFonts w:ascii="Arial Narrow" w:hAnsi="Arial Narrow" w:cs="Arial"/>
                <w:color w:val="000000" w:themeColor="text1"/>
                <w:sz w:val="24"/>
                <w:szCs w:val="24"/>
                <w:lang w:val="en-US"/>
              </w:rPr>
            </w:pPr>
          </w:p>
        </w:tc>
      </w:tr>
      <w:tr w:rsidR="00A452A5" w:rsidRPr="00A452A5" w:rsidTr="00E05F3D">
        <w:tc>
          <w:tcPr>
            <w:tcW w:w="2093" w:type="dxa"/>
          </w:tcPr>
          <w:p w:rsidR="00A452A5" w:rsidRPr="00A452A5" w:rsidRDefault="00027409" w:rsidP="00E05F3D">
            <w:pPr>
              <w:rPr>
                <w:rFonts w:ascii="Arial Narrow" w:hAnsi="Arial Narrow" w:cs="Arial"/>
                <w:color w:val="000000" w:themeColor="text1"/>
                <w:sz w:val="24"/>
                <w:szCs w:val="24"/>
                <w:lang w:val="en-US"/>
              </w:rPr>
            </w:pPr>
            <w:r>
              <w:rPr>
                <w:rFonts w:ascii="Arial Narrow" w:hAnsi="Arial Narrow" w:cs="Arial"/>
                <w:color w:val="000000" w:themeColor="text1"/>
                <w:sz w:val="24"/>
                <w:szCs w:val="24"/>
                <w:lang w:val="en-US"/>
              </w:rPr>
              <w:t>14:00</w:t>
            </w:r>
            <w:r w:rsidR="00A452A5" w:rsidRPr="00A452A5">
              <w:rPr>
                <w:rFonts w:ascii="Arial Narrow" w:hAnsi="Arial Narrow" w:cs="Arial"/>
                <w:color w:val="000000" w:themeColor="text1"/>
                <w:sz w:val="24"/>
                <w:szCs w:val="24"/>
                <w:lang w:val="en-US"/>
              </w:rPr>
              <w:t>-1</w:t>
            </w:r>
            <w:r w:rsidR="00D91BB0">
              <w:rPr>
                <w:rFonts w:ascii="Arial Narrow" w:hAnsi="Arial Narrow" w:cs="Arial"/>
                <w:color w:val="000000" w:themeColor="text1"/>
                <w:sz w:val="24"/>
                <w:szCs w:val="24"/>
                <w:lang w:val="en-US"/>
              </w:rPr>
              <w:t>5</w:t>
            </w:r>
            <w:r w:rsidR="00A452A5" w:rsidRPr="00A452A5">
              <w:rPr>
                <w:rFonts w:ascii="Arial Narrow" w:hAnsi="Arial Narrow" w:cs="Arial"/>
                <w:color w:val="000000" w:themeColor="text1"/>
                <w:sz w:val="24"/>
                <w:szCs w:val="24"/>
                <w:lang w:val="en-US"/>
              </w:rPr>
              <w:t>:00</w:t>
            </w:r>
          </w:p>
        </w:tc>
        <w:tc>
          <w:tcPr>
            <w:tcW w:w="7119" w:type="dxa"/>
          </w:tcPr>
          <w:p w:rsidR="00A452A5" w:rsidRPr="00A452A5" w:rsidRDefault="00D91BB0" w:rsidP="00B259E7">
            <w:pPr>
              <w:ind w:left="34"/>
              <w:rPr>
                <w:rFonts w:ascii="Arial Narrow" w:hAnsi="Arial Narrow" w:cs="Arial"/>
                <w:color w:val="000000" w:themeColor="text1"/>
                <w:sz w:val="24"/>
                <w:szCs w:val="24"/>
                <w:lang w:val="en-US"/>
              </w:rPr>
            </w:pPr>
            <w:r w:rsidRPr="00D91BB0">
              <w:rPr>
                <w:rFonts w:ascii="Arial Narrow" w:hAnsi="Arial Narrow" w:cs="Arial"/>
                <w:color w:val="000000" w:themeColor="text1"/>
                <w:sz w:val="24"/>
                <w:szCs w:val="24"/>
                <w:lang w:val="en-US"/>
              </w:rPr>
              <w:t xml:space="preserve">New work plan of the project </w:t>
            </w:r>
          </w:p>
        </w:tc>
      </w:tr>
      <w:tr w:rsidR="008C6B7D" w:rsidRPr="00A452A5" w:rsidTr="00E05F3D">
        <w:tc>
          <w:tcPr>
            <w:tcW w:w="2093" w:type="dxa"/>
          </w:tcPr>
          <w:p w:rsidR="008C6B7D" w:rsidRDefault="008C6B7D" w:rsidP="00E05F3D">
            <w:pPr>
              <w:rPr>
                <w:rFonts w:ascii="Arial Narrow" w:hAnsi="Arial Narrow" w:cs="Arial"/>
                <w:color w:val="000000" w:themeColor="text1"/>
                <w:sz w:val="24"/>
                <w:szCs w:val="24"/>
                <w:lang w:val="en-US"/>
              </w:rPr>
            </w:pPr>
          </w:p>
        </w:tc>
        <w:tc>
          <w:tcPr>
            <w:tcW w:w="7119" w:type="dxa"/>
          </w:tcPr>
          <w:p w:rsidR="008C6B7D" w:rsidRPr="00D91BB0" w:rsidRDefault="008C6B7D" w:rsidP="00E05F3D">
            <w:pPr>
              <w:ind w:left="34"/>
              <w:rPr>
                <w:rFonts w:ascii="Arial Narrow" w:hAnsi="Arial Narrow" w:cs="Arial"/>
                <w:color w:val="000000" w:themeColor="text1"/>
                <w:sz w:val="24"/>
                <w:szCs w:val="24"/>
                <w:lang w:val="en-US"/>
              </w:rPr>
            </w:pPr>
          </w:p>
        </w:tc>
      </w:tr>
      <w:tr w:rsidR="008C6B7D" w:rsidRPr="00A452A5" w:rsidTr="00E05F3D">
        <w:tc>
          <w:tcPr>
            <w:tcW w:w="2093" w:type="dxa"/>
          </w:tcPr>
          <w:p w:rsidR="008C6B7D" w:rsidRPr="00A452A5" w:rsidRDefault="008C6B7D" w:rsidP="008C6B7D">
            <w:pPr>
              <w:rPr>
                <w:rFonts w:ascii="Arial Narrow" w:hAnsi="Arial Narrow" w:cs="Arial"/>
                <w:color w:val="000000" w:themeColor="text1"/>
                <w:sz w:val="24"/>
                <w:szCs w:val="24"/>
                <w:lang w:val="en-US"/>
              </w:rPr>
            </w:pPr>
            <w:r w:rsidRPr="00A452A5">
              <w:rPr>
                <w:rFonts w:ascii="Arial Narrow" w:hAnsi="Arial Narrow" w:cs="Arial"/>
                <w:color w:val="000000" w:themeColor="text1"/>
                <w:sz w:val="24"/>
                <w:szCs w:val="24"/>
                <w:lang w:val="en-US"/>
              </w:rPr>
              <w:t>1</w:t>
            </w:r>
            <w:r>
              <w:rPr>
                <w:rFonts w:ascii="Arial Narrow" w:hAnsi="Arial Narrow" w:cs="Arial"/>
                <w:color w:val="000000" w:themeColor="text1"/>
                <w:sz w:val="24"/>
                <w:szCs w:val="24"/>
                <w:lang w:val="en-US"/>
              </w:rPr>
              <w:t>5</w:t>
            </w:r>
            <w:r w:rsidRPr="00A452A5">
              <w:rPr>
                <w:rFonts w:ascii="Arial Narrow" w:hAnsi="Arial Narrow" w:cs="Arial"/>
                <w:color w:val="000000" w:themeColor="text1"/>
                <w:sz w:val="24"/>
                <w:szCs w:val="24"/>
                <w:lang w:val="en-US"/>
              </w:rPr>
              <w:t>:</w:t>
            </w:r>
            <w:r>
              <w:rPr>
                <w:rFonts w:ascii="Arial Narrow" w:hAnsi="Arial Narrow" w:cs="Arial"/>
                <w:color w:val="000000" w:themeColor="text1"/>
                <w:sz w:val="24"/>
                <w:szCs w:val="24"/>
                <w:lang w:val="en-US"/>
              </w:rPr>
              <w:t>0</w:t>
            </w:r>
            <w:r w:rsidRPr="00A452A5">
              <w:rPr>
                <w:rFonts w:ascii="Arial Narrow" w:hAnsi="Arial Narrow" w:cs="Arial"/>
                <w:color w:val="000000" w:themeColor="text1"/>
                <w:sz w:val="24"/>
                <w:szCs w:val="24"/>
                <w:lang w:val="en-US"/>
              </w:rPr>
              <w:t>0-</w:t>
            </w:r>
            <w:r>
              <w:rPr>
                <w:rFonts w:ascii="Arial Narrow" w:hAnsi="Arial Narrow" w:cs="Arial"/>
                <w:color w:val="000000" w:themeColor="text1"/>
                <w:sz w:val="24"/>
                <w:szCs w:val="24"/>
                <w:lang w:val="en-US"/>
              </w:rPr>
              <w:t>15:30</w:t>
            </w:r>
          </w:p>
        </w:tc>
        <w:tc>
          <w:tcPr>
            <w:tcW w:w="7119" w:type="dxa"/>
          </w:tcPr>
          <w:p w:rsidR="008C6B7D" w:rsidRPr="00A452A5" w:rsidRDefault="008C6B7D" w:rsidP="004D5E23">
            <w:pPr>
              <w:ind w:left="34"/>
              <w:rPr>
                <w:rFonts w:ascii="Arial Narrow" w:hAnsi="Arial Narrow" w:cs="Arial"/>
                <w:color w:val="000000" w:themeColor="text1"/>
                <w:sz w:val="24"/>
                <w:szCs w:val="24"/>
                <w:lang w:val="en-US"/>
              </w:rPr>
            </w:pPr>
            <w:r w:rsidRPr="00A452A5">
              <w:rPr>
                <w:rFonts w:ascii="Arial Narrow" w:hAnsi="Arial Narrow" w:cs="Arial"/>
                <w:color w:val="000000" w:themeColor="text1"/>
                <w:sz w:val="24"/>
                <w:szCs w:val="24"/>
                <w:lang w:val="en-US"/>
              </w:rPr>
              <w:t>Coffee break</w:t>
            </w:r>
          </w:p>
        </w:tc>
      </w:tr>
      <w:tr w:rsidR="008C6B7D" w:rsidRPr="00A452A5" w:rsidTr="00E05F3D">
        <w:tc>
          <w:tcPr>
            <w:tcW w:w="2093" w:type="dxa"/>
          </w:tcPr>
          <w:p w:rsidR="008C6B7D" w:rsidRPr="00A452A5" w:rsidRDefault="008C6B7D" w:rsidP="008C6B7D">
            <w:pPr>
              <w:rPr>
                <w:rFonts w:ascii="Arial Narrow" w:hAnsi="Arial Narrow" w:cs="Arial"/>
                <w:color w:val="000000" w:themeColor="text1"/>
                <w:sz w:val="24"/>
                <w:szCs w:val="24"/>
                <w:lang w:val="en-US"/>
              </w:rPr>
            </w:pPr>
          </w:p>
        </w:tc>
        <w:tc>
          <w:tcPr>
            <w:tcW w:w="7119" w:type="dxa"/>
          </w:tcPr>
          <w:p w:rsidR="008C6B7D" w:rsidRPr="00A452A5" w:rsidRDefault="008C6B7D" w:rsidP="004D5E23">
            <w:pPr>
              <w:ind w:left="34"/>
              <w:rPr>
                <w:rFonts w:ascii="Arial Narrow" w:hAnsi="Arial Narrow" w:cs="Arial"/>
                <w:color w:val="000000" w:themeColor="text1"/>
                <w:sz w:val="24"/>
                <w:szCs w:val="24"/>
                <w:lang w:val="en-US"/>
              </w:rPr>
            </w:pPr>
          </w:p>
        </w:tc>
      </w:tr>
      <w:tr w:rsidR="008C6B7D" w:rsidRPr="00A452A5" w:rsidTr="00713EAC">
        <w:tc>
          <w:tcPr>
            <w:tcW w:w="2093" w:type="dxa"/>
            <w:tcBorders>
              <w:bottom w:val="single" w:sz="2" w:space="0" w:color="7F7F7F" w:themeColor="text1" w:themeTint="80"/>
            </w:tcBorders>
          </w:tcPr>
          <w:p w:rsidR="008C6B7D" w:rsidRPr="00A452A5" w:rsidRDefault="008C6B7D" w:rsidP="008C6B7D">
            <w:pPr>
              <w:rPr>
                <w:rFonts w:ascii="Arial Narrow" w:hAnsi="Arial Narrow" w:cs="Arial"/>
                <w:color w:val="000000" w:themeColor="text1"/>
                <w:sz w:val="24"/>
                <w:szCs w:val="24"/>
                <w:lang w:val="en-US"/>
              </w:rPr>
            </w:pPr>
            <w:r>
              <w:rPr>
                <w:rFonts w:ascii="Arial Narrow" w:hAnsi="Arial Narrow" w:cs="Arial"/>
                <w:color w:val="000000" w:themeColor="text1"/>
                <w:sz w:val="24"/>
                <w:szCs w:val="24"/>
                <w:lang w:val="en-US"/>
              </w:rPr>
              <w:t>15:30-16:30</w:t>
            </w:r>
          </w:p>
        </w:tc>
        <w:tc>
          <w:tcPr>
            <w:tcW w:w="7119" w:type="dxa"/>
            <w:tcBorders>
              <w:bottom w:val="single" w:sz="2" w:space="0" w:color="7F7F7F" w:themeColor="text1" w:themeTint="80"/>
            </w:tcBorders>
          </w:tcPr>
          <w:p w:rsidR="008C6B7D" w:rsidRPr="00A452A5" w:rsidRDefault="008C6B7D" w:rsidP="00E05F3D">
            <w:pPr>
              <w:ind w:left="34"/>
              <w:rPr>
                <w:rFonts w:ascii="Arial Narrow" w:hAnsi="Arial Narrow" w:cs="Arial"/>
                <w:color w:val="000000" w:themeColor="text1"/>
                <w:sz w:val="24"/>
                <w:szCs w:val="24"/>
                <w:lang w:val="en-US"/>
              </w:rPr>
            </w:pPr>
            <w:r>
              <w:rPr>
                <w:rFonts w:ascii="Arial Narrow" w:hAnsi="Arial Narrow" w:cs="Arial"/>
                <w:color w:val="000000" w:themeColor="text1"/>
                <w:sz w:val="24"/>
                <w:szCs w:val="24"/>
                <w:lang w:val="en-US"/>
              </w:rPr>
              <w:t xml:space="preserve">Dissemination activities and dissemination materials </w:t>
            </w:r>
          </w:p>
        </w:tc>
      </w:tr>
      <w:tr w:rsidR="008C6B7D" w:rsidRPr="00A452A5" w:rsidTr="00713EAC">
        <w:tc>
          <w:tcPr>
            <w:tcW w:w="2093" w:type="dxa"/>
            <w:tcBorders>
              <w:bottom w:val="nil"/>
              <w:right w:val="nil"/>
            </w:tcBorders>
          </w:tcPr>
          <w:p w:rsidR="008C6B7D" w:rsidRPr="00A452A5" w:rsidRDefault="008C6B7D" w:rsidP="00E05F3D">
            <w:pPr>
              <w:rPr>
                <w:rFonts w:ascii="Arial Narrow" w:hAnsi="Arial Narrow" w:cs="Arial"/>
                <w:color w:val="000000" w:themeColor="text1"/>
                <w:sz w:val="24"/>
                <w:szCs w:val="24"/>
                <w:lang w:val="en-US"/>
              </w:rPr>
            </w:pPr>
          </w:p>
        </w:tc>
        <w:tc>
          <w:tcPr>
            <w:tcW w:w="7119" w:type="dxa"/>
            <w:tcBorders>
              <w:left w:val="nil"/>
              <w:bottom w:val="nil"/>
            </w:tcBorders>
          </w:tcPr>
          <w:p w:rsidR="008C6B7D" w:rsidRPr="00A452A5" w:rsidRDefault="008C6B7D" w:rsidP="00E05F3D">
            <w:pPr>
              <w:ind w:left="34"/>
              <w:rPr>
                <w:rFonts w:ascii="Arial Narrow" w:hAnsi="Arial Narrow" w:cs="Arial"/>
                <w:color w:val="000000" w:themeColor="text1"/>
                <w:sz w:val="24"/>
                <w:szCs w:val="24"/>
                <w:lang w:val="en-US"/>
              </w:rPr>
            </w:pPr>
          </w:p>
        </w:tc>
      </w:tr>
      <w:tr w:rsidR="008C6B7D" w:rsidRPr="00A452A5" w:rsidTr="00713EAC">
        <w:tc>
          <w:tcPr>
            <w:tcW w:w="2093" w:type="dxa"/>
            <w:tcBorders>
              <w:top w:val="nil"/>
              <w:right w:val="nil"/>
            </w:tcBorders>
          </w:tcPr>
          <w:p w:rsidR="008C6B7D" w:rsidRPr="00A452A5" w:rsidRDefault="008C6B7D" w:rsidP="00E05F3D">
            <w:pPr>
              <w:rPr>
                <w:rFonts w:ascii="Arial Narrow" w:hAnsi="Arial Narrow" w:cs="Arial"/>
                <w:color w:val="000000" w:themeColor="text1"/>
                <w:sz w:val="24"/>
                <w:szCs w:val="24"/>
                <w:lang w:val="en-US"/>
              </w:rPr>
            </w:pPr>
          </w:p>
        </w:tc>
        <w:tc>
          <w:tcPr>
            <w:tcW w:w="7119" w:type="dxa"/>
            <w:tcBorders>
              <w:top w:val="nil"/>
              <w:left w:val="nil"/>
            </w:tcBorders>
          </w:tcPr>
          <w:p w:rsidR="008C6B7D" w:rsidRPr="00A452A5" w:rsidRDefault="008C6B7D" w:rsidP="00E05F3D">
            <w:pPr>
              <w:ind w:left="34"/>
              <w:rPr>
                <w:rFonts w:ascii="Arial Narrow" w:hAnsi="Arial Narrow" w:cs="Arial"/>
                <w:color w:val="000000" w:themeColor="text1"/>
                <w:sz w:val="24"/>
                <w:szCs w:val="24"/>
                <w:lang w:val="en-US"/>
              </w:rPr>
            </w:pPr>
          </w:p>
        </w:tc>
      </w:tr>
      <w:tr w:rsidR="008C6B7D" w:rsidRPr="00A452A5" w:rsidTr="00E05F3D">
        <w:tc>
          <w:tcPr>
            <w:tcW w:w="2093" w:type="dxa"/>
          </w:tcPr>
          <w:p w:rsidR="008C6B7D" w:rsidRPr="00A452A5" w:rsidRDefault="008C6B7D" w:rsidP="00E05F3D">
            <w:pPr>
              <w:spacing w:before="120" w:after="120"/>
              <w:rPr>
                <w:rFonts w:ascii="Arial Narrow" w:hAnsi="Arial Narrow" w:cs="Arial"/>
                <w:color w:val="000000" w:themeColor="text1"/>
                <w:sz w:val="24"/>
                <w:szCs w:val="24"/>
                <w:lang w:val="en-US"/>
              </w:rPr>
            </w:pPr>
            <w:r w:rsidRPr="00A452A5">
              <w:rPr>
                <w:rFonts w:ascii="Arial Narrow" w:hAnsi="Arial Narrow" w:cs="Arial"/>
                <w:b/>
                <w:color w:val="000000" w:themeColor="text1"/>
                <w:sz w:val="24"/>
                <w:szCs w:val="24"/>
                <w:lang w:val="en-US"/>
              </w:rPr>
              <w:t>06</w:t>
            </w:r>
            <w:r>
              <w:rPr>
                <w:rFonts w:ascii="Arial Narrow" w:hAnsi="Arial Narrow" w:cs="Arial"/>
                <w:b/>
                <w:color w:val="000000" w:themeColor="text1"/>
                <w:sz w:val="24"/>
                <w:szCs w:val="24"/>
                <w:lang w:val="en-US"/>
              </w:rPr>
              <w:t>.</w:t>
            </w:r>
            <w:r w:rsidRPr="00A452A5">
              <w:rPr>
                <w:rFonts w:ascii="Arial Narrow" w:hAnsi="Arial Narrow" w:cs="Arial"/>
                <w:b/>
                <w:color w:val="000000" w:themeColor="text1"/>
                <w:sz w:val="24"/>
                <w:szCs w:val="24"/>
                <w:lang w:val="en-US"/>
              </w:rPr>
              <w:t xml:space="preserve"> November</w:t>
            </w:r>
            <w:r>
              <w:rPr>
                <w:rFonts w:ascii="Arial Narrow" w:hAnsi="Arial Narrow" w:cs="Arial"/>
                <w:b/>
                <w:color w:val="000000" w:themeColor="text1"/>
                <w:sz w:val="24"/>
                <w:szCs w:val="24"/>
                <w:lang w:val="en-US"/>
              </w:rPr>
              <w:t xml:space="preserve"> 2013</w:t>
            </w:r>
          </w:p>
        </w:tc>
        <w:tc>
          <w:tcPr>
            <w:tcW w:w="7119" w:type="dxa"/>
            <w:tcBorders>
              <w:bottom w:val="single" w:sz="2" w:space="0" w:color="7F7F7F" w:themeColor="text1" w:themeTint="80"/>
            </w:tcBorders>
          </w:tcPr>
          <w:p w:rsidR="008C6B7D" w:rsidRPr="00A452A5" w:rsidRDefault="008C6B7D" w:rsidP="00E05F3D">
            <w:pPr>
              <w:spacing w:before="120" w:after="120"/>
              <w:ind w:left="34"/>
              <w:rPr>
                <w:rFonts w:ascii="Arial Narrow" w:hAnsi="Arial Narrow" w:cs="Arial"/>
                <w:color w:val="000000" w:themeColor="text1"/>
                <w:sz w:val="24"/>
                <w:szCs w:val="24"/>
                <w:lang w:val="en-US"/>
              </w:rPr>
            </w:pPr>
            <w:r w:rsidRPr="00A452A5">
              <w:rPr>
                <w:rFonts w:ascii="Arial Narrow" w:hAnsi="Arial Narrow" w:cs="Arial"/>
                <w:b/>
                <w:color w:val="000000" w:themeColor="text1"/>
                <w:sz w:val="24"/>
                <w:szCs w:val="24"/>
                <w:lang w:val="en-US"/>
              </w:rPr>
              <w:t>Project meeting at the hotel / IAT</w:t>
            </w:r>
            <w:r>
              <w:rPr>
                <w:rFonts w:ascii="Arial Narrow" w:hAnsi="Arial Narrow" w:cs="Arial"/>
                <w:b/>
                <w:color w:val="000000" w:themeColor="text1"/>
                <w:sz w:val="24"/>
                <w:szCs w:val="24"/>
                <w:lang w:val="en-US"/>
              </w:rPr>
              <w:t xml:space="preserve">         </w:t>
            </w:r>
          </w:p>
        </w:tc>
      </w:tr>
      <w:tr w:rsidR="008C6B7D" w:rsidRPr="00A452A5" w:rsidTr="00E05F3D">
        <w:tc>
          <w:tcPr>
            <w:tcW w:w="2093" w:type="dxa"/>
            <w:tcBorders>
              <w:right w:val="single" w:sz="2" w:space="0" w:color="7F7F7F" w:themeColor="text1" w:themeTint="80"/>
            </w:tcBorders>
          </w:tcPr>
          <w:p w:rsidR="008C6B7D" w:rsidRPr="00A452A5" w:rsidRDefault="008C6B7D" w:rsidP="00E05F3D">
            <w:pPr>
              <w:rPr>
                <w:rFonts w:ascii="Arial Narrow" w:hAnsi="Arial Narrow" w:cs="Arial"/>
                <w:color w:val="000000" w:themeColor="text1"/>
                <w:sz w:val="24"/>
                <w:szCs w:val="24"/>
                <w:lang w:val="en-US"/>
              </w:rPr>
            </w:pPr>
          </w:p>
        </w:tc>
        <w:tc>
          <w:tcPr>
            <w:tcW w:w="7119" w:type="dxa"/>
            <w:tcBorders>
              <w:left w:val="single" w:sz="2" w:space="0" w:color="7F7F7F" w:themeColor="text1" w:themeTint="80"/>
            </w:tcBorders>
          </w:tcPr>
          <w:p w:rsidR="008C6B7D" w:rsidRPr="00A452A5" w:rsidRDefault="008C6B7D" w:rsidP="00E05F3D">
            <w:pPr>
              <w:ind w:left="34"/>
              <w:rPr>
                <w:rFonts w:ascii="Arial Narrow" w:hAnsi="Arial Narrow" w:cs="Arial"/>
                <w:color w:val="000000" w:themeColor="text1"/>
                <w:sz w:val="24"/>
                <w:szCs w:val="24"/>
                <w:lang w:val="en-US"/>
              </w:rPr>
            </w:pPr>
          </w:p>
        </w:tc>
      </w:tr>
      <w:tr w:rsidR="008C6B7D" w:rsidRPr="00A452A5" w:rsidTr="00E05F3D">
        <w:tc>
          <w:tcPr>
            <w:tcW w:w="2093" w:type="dxa"/>
          </w:tcPr>
          <w:p w:rsidR="008C6B7D" w:rsidRPr="00A452A5" w:rsidRDefault="008C6B7D" w:rsidP="00E05F3D">
            <w:pPr>
              <w:rPr>
                <w:rFonts w:ascii="Arial Narrow" w:hAnsi="Arial Narrow" w:cs="Arial"/>
                <w:color w:val="000000" w:themeColor="text1"/>
                <w:sz w:val="24"/>
                <w:szCs w:val="24"/>
                <w:lang w:val="en-US"/>
              </w:rPr>
            </w:pPr>
            <w:r w:rsidRPr="00A452A5">
              <w:rPr>
                <w:rFonts w:ascii="Arial Narrow" w:hAnsi="Arial Narrow" w:cs="Arial"/>
                <w:color w:val="000000" w:themeColor="text1"/>
                <w:sz w:val="24"/>
                <w:szCs w:val="24"/>
                <w:lang w:val="en-US"/>
              </w:rPr>
              <w:t>10:</w:t>
            </w:r>
            <w:r>
              <w:rPr>
                <w:rFonts w:ascii="Arial Narrow" w:hAnsi="Arial Narrow" w:cs="Arial"/>
                <w:color w:val="000000" w:themeColor="text1"/>
                <w:sz w:val="24"/>
                <w:szCs w:val="24"/>
                <w:lang w:val="en-US"/>
              </w:rPr>
              <w:t>3</w:t>
            </w:r>
            <w:r w:rsidRPr="00A452A5">
              <w:rPr>
                <w:rFonts w:ascii="Arial Narrow" w:hAnsi="Arial Narrow" w:cs="Arial"/>
                <w:color w:val="000000" w:themeColor="text1"/>
                <w:sz w:val="24"/>
                <w:szCs w:val="24"/>
                <w:lang w:val="en-US"/>
              </w:rPr>
              <w:t>0-11:30</w:t>
            </w:r>
          </w:p>
        </w:tc>
        <w:tc>
          <w:tcPr>
            <w:tcW w:w="7119" w:type="dxa"/>
          </w:tcPr>
          <w:p w:rsidR="008C6B7D" w:rsidRPr="00A452A5" w:rsidRDefault="008C6B7D" w:rsidP="00E05F3D">
            <w:pPr>
              <w:ind w:left="34"/>
              <w:rPr>
                <w:rFonts w:ascii="Arial Narrow" w:hAnsi="Arial Narrow" w:cs="Arial"/>
                <w:color w:val="000000" w:themeColor="text1"/>
                <w:sz w:val="24"/>
                <w:szCs w:val="24"/>
                <w:lang w:val="en-US"/>
              </w:rPr>
            </w:pPr>
            <w:r w:rsidRPr="00A452A5">
              <w:rPr>
                <w:rFonts w:ascii="Arial Narrow" w:hAnsi="Arial Narrow" w:cs="Arial"/>
                <w:color w:val="000000" w:themeColor="text1"/>
                <w:sz w:val="24"/>
                <w:szCs w:val="24"/>
                <w:lang w:val="en-US"/>
              </w:rPr>
              <w:t xml:space="preserve">Plan </w:t>
            </w:r>
            <w:r>
              <w:rPr>
                <w:rFonts w:ascii="Arial Narrow" w:hAnsi="Arial Narrow" w:cs="Arial"/>
                <w:color w:val="000000" w:themeColor="text1"/>
                <w:sz w:val="24"/>
                <w:szCs w:val="24"/>
                <w:lang w:val="en-US"/>
              </w:rPr>
              <w:t xml:space="preserve">and content </w:t>
            </w:r>
            <w:r w:rsidRPr="00A452A5">
              <w:rPr>
                <w:rFonts w:ascii="Arial Narrow" w:hAnsi="Arial Narrow" w:cs="Arial"/>
                <w:color w:val="000000" w:themeColor="text1"/>
                <w:sz w:val="24"/>
                <w:szCs w:val="24"/>
                <w:lang w:val="en-US"/>
              </w:rPr>
              <w:t xml:space="preserve">of the meetings </w:t>
            </w:r>
          </w:p>
        </w:tc>
      </w:tr>
      <w:tr w:rsidR="008C6B7D" w:rsidRPr="00A452A5" w:rsidTr="00E05F3D">
        <w:trPr>
          <w:trHeight w:val="352"/>
        </w:trPr>
        <w:tc>
          <w:tcPr>
            <w:tcW w:w="2093" w:type="dxa"/>
          </w:tcPr>
          <w:p w:rsidR="008C6B7D" w:rsidRPr="00A452A5" w:rsidRDefault="008C6B7D" w:rsidP="00E05F3D">
            <w:pPr>
              <w:rPr>
                <w:rFonts w:ascii="Arial Narrow" w:hAnsi="Arial Narrow" w:cs="Arial"/>
                <w:color w:val="000000" w:themeColor="text1"/>
                <w:sz w:val="24"/>
                <w:szCs w:val="24"/>
                <w:lang w:val="en-US"/>
              </w:rPr>
            </w:pPr>
          </w:p>
        </w:tc>
        <w:tc>
          <w:tcPr>
            <w:tcW w:w="7119" w:type="dxa"/>
          </w:tcPr>
          <w:p w:rsidR="008C6B7D" w:rsidRPr="00A452A5" w:rsidRDefault="008C6B7D" w:rsidP="00E05F3D">
            <w:pPr>
              <w:ind w:left="34"/>
              <w:rPr>
                <w:rFonts w:ascii="Arial Narrow" w:hAnsi="Arial Narrow" w:cs="Arial"/>
                <w:color w:val="000000" w:themeColor="text1"/>
                <w:sz w:val="24"/>
                <w:szCs w:val="24"/>
                <w:lang w:val="en-US"/>
              </w:rPr>
            </w:pPr>
          </w:p>
        </w:tc>
      </w:tr>
      <w:tr w:rsidR="008C6B7D" w:rsidRPr="00A452A5" w:rsidTr="00E05F3D">
        <w:tc>
          <w:tcPr>
            <w:tcW w:w="2093" w:type="dxa"/>
          </w:tcPr>
          <w:p w:rsidR="008C6B7D" w:rsidRPr="00A452A5" w:rsidRDefault="008C6B7D" w:rsidP="00E05F3D">
            <w:pPr>
              <w:rPr>
                <w:rFonts w:ascii="Arial Narrow" w:hAnsi="Arial Narrow" w:cs="Arial"/>
                <w:color w:val="000000" w:themeColor="text1"/>
                <w:sz w:val="24"/>
                <w:szCs w:val="24"/>
                <w:lang w:val="en-US"/>
              </w:rPr>
            </w:pPr>
            <w:r w:rsidRPr="00A452A5">
              <w:rPr>
                <w:rFonts w:ascii="Arial Narrow" w:hAnsi="Arial Narrow" w:cs="Arial"/>
                <w:color w:val="000000" w:themeColor="text1"/>
                <w:sz w:val="24"/>
                <w:szCs w:val="24"/>
                <w:lang w:val="en-US"/>
              </w:rPr>
              <w:t>11:30-12:</w:t>
            </w:r>
            <w:r>
              <w:rPr>
                <w:rFonts w:ascii="Arial Narrow" w:hAnsi="Arial Narrow" w:cs="Arial"/>
                <w:color w:val="000000" w:themeColor="text1"/>
                <w:sz w:val="24"/>
                <w:szCs w:val="24"/>
                <w:lang w:val="en-US"/>
              </w:rPr>
              <w:t>0</w:t>
            </w:r>
            <w:r w:rsidRPr="00A452A5">
              <w:rPr>
                <w:rFonts w:ascii="Arial Narrow" w:hAnsi="Arial Narrow" w:cs="Arial"/>
                <w:color w:val="000000" w:themeColor="text1"/>
                <w:sz w:val="24"/>
                <w:szCs w:val="24"/>
                <w:lang w:val="en-US"/>
              </w:rPr>
              <w:t>0</w:t>
            </w:r>
          </w:p>
        </w:tc>
        <w:tc>
          <w:tcPr>
            <w:tcW w:w="7119" w:type="dxa"/>
          </w:tcPr>
          <w:p w:rsidR="008C6B7D" w:rsidRPr="00A452A5" w:rsidRDefault="008C6B7D" w:rsidP="00E05F3D">
            <w:pPr>
              <w:ind w:left="34"/>
              <w:rPr>
                <w:rFonts w:ascii="Arial Narrow" w:hAnsi="Arial Narrow" w:cs="Arial"/>
                <w:color w:val="000000" w:themeColor="text1"/>
                <w:sz w:val="24"/>
                <w:szCs w:val="24"/>
                <w:lang w:val="en-US"/>
              </w:rPr>
            </w:pPr>
            <w:r>
              <w:rPr>
                <w:rFonts w:ascii="Arial Narrow" w:hAnsi="Arial Narrow" w:cs="Arial"/>
                <w:color w:val="000000" w:themeColor="text1"/>
                <w:sz w:val="24"/>
                <w:szCs w:val="24"/>
                <w:lang w:val="en-US"/>
              </w:rPr>
              <w:t>Evaluation procedures</w:t>
            </w:r>
          </w:p>
        </w:tc>
      </w:tr>
      <w:tr w:rsidR="008C6B7D" w:rsidRPr="00A452A5" w:rsidTr="00E05F3D">
        <w:tc>
          <w:tcPr>
            <w:tcW w:w="2093" w:type="dxa"/>
          </w:tcPr>
          <w:p w:rsidR="008C6B7D" w:rsidRPr="00A452A5" w:rsidRDefault="008C6B7D" w:rsidP="00E05F3D">
            <w:pPr>
              <w:rPr>
                <w:rFonts w:ascii="Arial Narrow" w:hAnsi="Arial Narrow" w:cs="Arial"/>
                <w:color w:val="000000" w:themeColor="text1"/>
                <w:sz w:val="24"/>
                <w:szCs w:val="24"/>
                <w:lang w:val="en-US"/>
              </w:rPr>
            </w:pPr>
          </w:p>
        </w:tc>
        <w:tc>
          <w:tcPr>
            <w:tcW w:w="7119" w:type="dxa"/>
          </w:tcPr>
          <w:p w:rsidR="008C6B7D" w:rsidRPr="00A452A5" w:rsidRDefault="008C6B7D" w:rsidP="00E05F3D">
            <w:pPr>
              <w:ind w:left="34"/>
              <w:rPr>
                <w:rFonts w:ascii="Arial Narrow" w:hAnsi="Arial Narrow" w:cs="Arial"/>
                <w:color w:val="000000" w:themeColor="text1"/>
                <w:sz w:val="24"/>
                <w:szCs w:val="24"/>
                <w:lang w:val="en-US"/>
              </w:rPr>
            </w:pPr>
          </w:p>
        </w:tc>
      </w:tr>
      <w:tr w:rsidR="008C6B7D" w:rsidRPr="00A452A5" w:rsidTr="00713EAC">
        <w:tc>
          <w:tcPr>
            <w:tcW w:w="2093" w:type="dxa"/>
            <w:tcBorders>
              <w:bottom w:val="single" w:sz="2" w:space="0" w:color="7F7F7F" w:themeColor="text1" w:themeTint="80"/>
            </w:tcBorders>
          </w:tcPr>
          <w:p w:rsidR="008C6B7D" w:rsidRPr="00A452A5" w:rsidRDefault="008C6B7D" w:rsidP="00E05F3D">
            <w:pPr>
              <w:rPr>
                <w:rFonts w:ascii="Arial Narrow" w:hAnsi="Arial Narrow" w:cs="Arial"/>
                <w:color w:val="000000" w:themeColor="text1"/>
                <w:sz w:val="24"/>
                <w:szCs w:val="24"/>
                <w:lang w:val="en-US"/>
              </w:rPr>
            </w:pPr>
            <w:r w:rsidRPr="00A452A5">
              <w:rPr>
                <w:rFonts w:ascii="Arial Narrow" w:hAnsi="Arial Narrow" w:cs="Arial"/>
                <w:color w:val="000000" w:themeColor="text1"/>
                <w:sz w:val="24"/>
                <w:szCs w:val="24"/>
                <w:lang w:val="en-US"/>
              </w:rPr>
              <w:t>14:00</w:t>
            </w:r>
          </w:p>
        </w:tc>
        <w:tc>
          <w:tcPr>
            <w:tcW w:w="7119" w:type="dxa"/>
            <w:tcBorders>
              <w:bottom w:val="single" w:sz="2" w:space="0" w:color="7F7F7F" w:themeColor="text1" w:themeTint="80"/>
            </w:tcBorders>
          </w:tcPr>
          <w:p w:rsidR="008C6B7D" w:rsidRPr="00A452A5" w:rsidRDefault="008C6B7D" w:rsidP="00E05F3D">
            <w:pPr>
              <w:ind w:left="34"/>
              <w:rPr>
                <w:rFonts w:ascii="Arial Narrow" w:hAnsi="Arial Narrow" w:cs="Arial"/>
                <w:color w:val="000000" w:themeColor="text1"/>
                <w:sz w:val="24"/>
                <w:szCs w:val="24"/>
                <w:lang w:val="en-US"/>
              </w:rPr>
            </w:pPr>
            <w:r w:rsidRPr="00A452A5">
              <w:rPr>
                <w:rFonts w:ascii="Arial Narrow" w:hAnsi="Arial Narrow" w:cs="Arial"/>
                <w:color w:val="000000" w:themeColor="text1"/>
                <w:sz w:val="24"/>
                <w:szCs w:val="24"/>
                <w:lang w:val="en-US"/>
              </w:rPr>
              <w:t>Cultural program</w:t>
            </w:r>
            <w:r>
              <w:rPr>
                <w:rFonts w:ascii="Arial Narrow" w:hAnsi="Arial Narrow" w:cs="Arial"/>
                <w:color w:val="000000" w:themeColor="text1"/>
                <w:sz w:val="24"/>
                <w:szCs w:val="24"/>
                <w:lang w:val="en-US"/>
              </w:rPr>
              <w:t xml:space="preserve">    </w:t>
            </w:r>
          </w:p>
        </w:tc>
      </w:tr>
      <w:tr w:rsidR="008C6B7D" w:rsidRPr="00A452A5" w:rsidTr="00713EAC">
        <w:tc>
          <w:tcPr>
            <w:tcW w:w="2093" w:type="dxa"/>
            <w:tcBorders>
              <w:bottom w:val="nil"/>
              <w:right w:val="nil"/>
            </w:tcBorders>
          </w:tcPr>
          <w:p w:rsidR="008C6B7D" w:rsidRPr="00A452A5" w:rsidRDefault="008C6B7D" w:rsidP="00E05F3D">
            <w:pPr>
              <w:rPr>
                <w:rFonts w:ascii="Arial Narrow" w:hAnsi="Arial Narrow" w:cs="Arial"/>
                <w:color w:val="000000" w:themeColor="text1"/>
                <w:sz w:val="24"/>
                <w:szCs w:val="24"/>
                <w:lang w:val="en-US"/>
              </w:rPr>
            </w:pPr>
          </w:p>
        </w:tc>
        <w:tc>
          <w:tcPr>
            <w:tcW w:w="7119" w:type="dxa"/>
            <w:tcBorders>
              <w:left w:val="nil"/>
              <w:bottom w:val="nil"/>
            </w:tcBorders>
          </w:tcPr>
          <w:p w:rsidR="008C6B7D" w:rsidRPr="00A452A5" w:rsidRDefault="008C6B7D" w:rsidP="00E05F3D">
            <w:pPr>
              <w:ind w:left="34"/>
              <w:rPr>
                <w:rFonts w:ascii="Arial Narrow" w:hAnsi="Arial Narrow" w:cs="Arial"/>
                <w:color w:val="000000" w:themeColor="text1"/>
                <w:sz w:val="24"/>
                <w:szCs w:val="24"/>
                <w:lang w:val="en-US"/>
              </w:rPr>
            </w:pPr>
          </w:p>
        </w:tc>
      </w:tr>
      <w:tr w:rsidR="008C6B7D" w:rsidRPr="00A452A5" w:rsidTr="00713EAC">
        <w:tc>
          <w:tcPr>
            <w:tcW w:w="2093" w:type="dxa"/>
            <w:tcBorders>
              <w:top w:val="nil"/>
              <w:right w:val="nil"/>
            </w:tcBorders>
          </w:tcPr>
          <w:p w:rsidR="008C6B7D" w:rsidRPr="00A452A5" w:rsidRDefault="008C6B7D" w:rsidP="00E05F3D">
            <w:pPr>
              <w:rPr>
                <w:rFonts w:ascii="Arial Narrow" w:hAnsi="Arial Narrow" w:cs="Arial"/>
                <w:color w:val="000000" w:themeColor="text1"/>
                <w:sz w:val="24"/>
                <w:szCs w:val="24"/>
                <w:lang w:val="en-US"/>
              </w:rPr>
            </w:pPr>
          </w:p>
        </w:tc>
        <w:tc>
          <w:tcPr>
            <w:tcW w:w="7119" w:type="dxa"/>
            <w:tcBorders>
              <w:top w:val="nil"/>
              <w:left w:val="nil"/>
            </w:tcBorders>
          </w:tcPr>
          <w:p w:rsidR="008C6B7D" w:rsidRPr="00A452A5" w:rsidRDefault="008C6B7D" w:rsidP="00E05F3D">
            <w:pPr>
              <w:ind w:left="34"/>
              <w:rPr>
                <w:rFonts w:ascii="Arial Narrow" w:hAnsi="Arial Narrow" w:cs="Arial"/>
                <w:color w:val="000000" w:themeColor="text1"/>
                <w:sz w:val="24"/>
                <w:szCs w:val="24"/>
                <w:lang w:val="en-US"/>
              </w:rPr>
            </w:pPr>
          </w:p>
        </w:tc>
      </w:tr>
      <w:tr w:rsidR="008C6B7D" w:rsidRPr="00A452A5" w:rsidTr="00E05F3D">
        <w:tc>
          <w:tcPr>
            <w:tcW w:w="2093" w:type="dxa"/>
          </w:tcPr>
          <w:p w:rsidR="008C6B7D" w:rsidRPr="00A452A5" w:rsidRDefault="008C6B7D" w:rsidP="00E05F3D">
            <w:pPr>
              <w:spacing w:before="120" w:after="120"/>
              <w:rPr>
                <w:rFonts w:ascii="Arial Narrow" w:hAnsi="Arial Narrow" w:cs="Arial"/>
                <w:color w:val="000000" w:themeColor="text1"/>
                <w:sz w:val="24"/>
                <w:szCs w:val="24"/>
                <w:lang w:val="en-US"/>
              </w:rPr>
            </w:pPr>
            <w:r w:rsidRPr="00A452A5">
              <w:rPr>
                <w:rFonts w:ascii="Arial Narrow" w:hAnsi="Arial Narrow" w:cs="Arial"/>
                <w:b/>
                <w:color w:val="000000" w:themeColor="text1"/>
                <w:sz w:val="24"/>
                <w:szCs w:val="24"/>
                <w:lang w:val="en-US"/>
              </w:rPr>
              <w:t>07</w:t>
            </w:r>
            <w:r>
              <w:rPr>
                <w:rFonts w:ascii="Arial Narrow" w:hAnsi="Arial Narrow" w:cs="Arial"/>
                <w:b/>
                <w:color w:val="000000" w:themeColor="text1"/>
                <w:sz w:val="24"/>
                <w:szCs w:val="24"/>
                <w:lang w:val="en-US"/>
              </w:rPr>
              <w:t>.</w:t>
            </w:r>
            <w:r w:rsidRPr="00A452A5">
              <w:rPr>
                <w:rFonts w:ascii="Arial Narrow" w:hAnsi="Arial Narrow" w:cs="Arial"/>
                <w:b/>
                <w:color w:val="000000" w:themeColor="text1"/>
                <w:sz w:val="24"/>
                <w:szCs w:val="24"/>
                <w:lang w:val="en-US"/>
              </w:rPr>
              <w:t xml:space="preserve"> November</w:t>
            </w:r>
            <w:r>
              <w:rPr>
                <w:rFonts w:ascii="Arial Narrow" w:hAnsi="Arial Narrow" w:cs="Arial"/>
                <w:b/>
                <w:color w:val="000000" w:themeColor="text1"/>
                <w:sz w:val="24"/>
                <w:szCs w:val="24"/>
                <w:lang w:val="en-US"/>
              </w:rPr>
              <w:t xml:space="preserve"> 2013</w:t>
            </w:r>
          </w:p>
        </w:tc>
        <w:tc>
          <w:tcPr>
            <w:tcW w:w="7119" w:type="dxa"/>
          </w:tcPr>
          <w:p w:rsidR="008C6B7D" w:rsidRPr="00A452A5" w:rsidRDefault="008C6B7D" w:rsidP="00E05F3D">
            <w:pPr>
              <w:spacing w:before="120" w:after="120"/>
              <w:ind w:left="34"/>
              <w:rPr>
                <w:rFonts w:ascii="Arial Narrow" w:hAnsi="Arial Narrow" w:cs="Arial"/>
                <w:color w:val="000000" w:themeColor="text1"/>
                <w:sz w:val="24"/>
                <w:szCs w:val="24"/>
                <w:lang w:val="en-US"/>
              </w:rPr>
            </w:pPr>
            <w:r w:rsidRPr="00A452A5">
              <w:rPr>
                <w:rFonts w:ascii="Arial Narrow" w:hAnsi="Arial Narrow" w:cs="Arial"/>
                <w:b/>
                <w:color w:val="000000" w:themeColor="text1"/>
                <w:sz w:val="24"/>
                <w:szCs w:val="24"/>
                <w:lang w:val="en-US"/>
              </w:rPr>
              <w:t>Depart of the participants</w:t>
            </w:r>
            <w:r>
              <w:rPr>
                <w:rFonts w:ascii="Arial Narrow" w:hAnsi="Arial Narrow" w:cs="Arial"/>
                <w:b/>
                <w:color w:val="000000" w:themeColor="text1"/>
                <w:sz w:val="24"/>
                <w:szCs w:val="24"/>
                <w:lang w:val="en-US"/>
              </w:rPr>
              <w:t xml:space="preserve">   </w:t>
            </w:r>
          </w:p>
        </w:tc>
      </w:tr>
    </w:tbl>
    <w:p w:rsidR="00DE2176" w:rsidRPr="00737653" w:rsidRDefault="00DE2176" w:rsidP="00A452A5">
      <w:pPr>
        <w:spacing w:after="0" w:line="240" w:lineRule="auto"/>
        <w:jc w:val="both"/>
        <w:rPr>
          <w:rFonts w:ascii="Arial Narrow" w:hAnsi="Arial Narrow" w:cs="Arial"/>
          <w:sz w:val="16"/>
          <w:szCs w:val="16"/>
          <w:lang w:val="en-US"/>
        </w:rPr>
      </w:pPr>
    </w:p>
    <w:sectPr w:rsidR="00DE2176" w:rsidRPr="00737653" w:rsidSect="00E05F3D">
      <w:pgSz w:w="11906" w:h="16838"/>
      <w:pgMar w:top="1134"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D72"/>
    <w:rsid w:val="00027409"/>
    <w:rsid w:val="000B7342"/>
    <w:rsid w:val="001631EA"/>
    <w:rsid w:val="00335560"/>
    <w:rsid w:val="0045551A"/>
    <w:rsid w:val="0048224F"/>
    <w:rsid w:val="00501AAF"/>
    <w:rsid w:val="005328C7"/>
    <w:rsid w:val="00534D6B"/>
    <w:rsid w:val="00545DB2"/>
    <w:rsid w:val="0056058C"/>
    <w:rsid w:val="005C2B77"/>
    <w:rsid w:val="005D741D"/>
    <w:rsid w:val="00613164"/>
    <w:rsid w:val="00713EAC"/>
    <w:rsid w:val="00737653"/>
    <w:rsid w:val="007B63C0"/>
    <w:rsid w:val="007F5A51"/>
    <w:rsid w:val="00857FA2"/>
    <w:rsid w:val="00863F07"/>
    <w:rsid w:val="008C6B7D"/>
    <w:rsid w:val="00932029"/>
    <w:rsid w:val="009419D2"/>
    <w:rsid w:val="00994D84"/>
    <w:rsid w:val="009B236C"/>
    <w:rsid w:val="009D0E63"/>
    <w:rsid w:val="009F4791"/>
    <w:rsid w:val="00A22CDE"/>
    <w:rsid w:val="00A31C08"/>
    <w:rsid w:val="00A37A7D"/>
    <w:rsid w:val="00A452A5"/>
    <w:rsid w:val="00A7030A"/>
    <w:rsid w:val="00AA2811"/>
    <w:rsid w:val="00AC3332"/>
    <w:rsid w:val="00B259E7"/>
    <w:rsid w:val="00B51F44"/>
    <w:rsid w:val="00BB185B"/>
    <w:rsid w:val="00BB245C"/>
    <w:rsid w:val="00C20242"/>
    <w:rsid w:val="00C23D72"/>
    <w:rsid w:val="00C3725D"/>
    <w:rsid w:val="00C424BC"/>
    <w:rsid w:val="00C64A2E"/>
    <w:rsid w:val="00CC5977"/>
    <w:rsid w:val="00CD461D"/>
    <w:rsid w:val="00D91BB0"/>
    <w:rsid w:val="00DE2176"/>
    <w:rsid w:val="00E05F3D"/>
    <w:rsid w:val="00E31841"/>
    <w:rsid w:val="00E93580"/>
    <w:rsid w:val="00EE6565"/>
    <w:rsid w:val="00F104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B63C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63C0"/>
    <w:rPr>
      <w:rFonts w:ascii="Tahoma" w:hAnsi="Tahoma" w:cs="Tahoma"/>
      <w:sz w:val="16"/>
      <w:szCs w:val="16"/>
      <w:lang w:val="en-GB"/>
    </w:rPr>
  </w:style>
  <w:style w:type="table" w:styleId="Tabellenraster">
    <w:name w:val="Table Grid"/>
    <w:basedOn w:val="NormaleTabelle"/>
    <w:uiPriority w:val="59"/>
    <w:rsid w:val="00C64A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A1"/>
    <w:rsid w:val="007F5A51"/>
    <w:rPr>
      <w:color w:val="000000"/>
      <w:sz w:val="16"/>
      <w:szCs w:val="16"/>
    </w:rPr>
  </w:style>
  <w:style w:type="paragraph" w:styleId="StandardWeb">
    <w:name w:val="Normal (Web)"/>
    <w:basedOn w:val="Standard"/>
    <w:uiPriority w:val="99"/>
    <w:semiHidden/>
    <w:unhideWhenUsed/>
    <w:rsid w:val="007F5A51"/>
    <w:pPr>
      <w:spacing w:before="100" w:beforeAutospacing="1" w:after="100" w:afterAutospacing="1" w:line="240" w:lineRule="auto"/>
    </w:pPr>
    <w:rPr>
      <w:rFonts w:ascii="Times New Roman" w:eastAsiaTheme="minorEastAsia" w:hAnsi="Times New Roman" w:cs="Times New Roman"/>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B63C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63C0"/>
    <w:rPr>
      <w:rFonts w:ascii="Tahoma" w:hAnsi="Tahoma" w:cs="Tahoma"/>
      <w:sz w:val="16"/>
      <w:szCs w:val="16"/>
      <w:lang w:val="en-GB"/>
    </w:rPr>
  </w:style>
  <w:style w:type="table" w:styleId="Tabellenraster">
    <w:name w:val="Table Grid"/>
    <w:basedOn w:val="NormaleTabelle"/>
    <w:uiPriority w:val="59"/>
    <w:rsid w:val="00C64A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A1"/>
    <w:rsid w:val="007F5A51"/>
    <w:rPr>
      <w:color w:val="000000"/>
      <w:sz w:val="16"/>
      <w:szCs w:val="16"/>
    </w:rPr>
  </w:style>
  <w:style w:type="paragraph" w:styleId="StandardWeb">
    <w:name w:val="Normal (Web)"/>
    <w:basedOn w:val="Standard"/>
    <w:uiPriority w:val="99"/>
    <w:semiHidden/>
    <w:unhideWhenUsed/>
    <w:rsid w:val="007F5A51"/>
    <w:pPr>
      <w:spacing w:before="100" w:beforeAutospacing="1" w:after="100" w:afterAutospacing="1" w:line="240" w:lineRule="auto"/>
    </w:pPr>
    <w:rPr>
      <w:rFonts w:ascii="Times New Roman" w:eastAsiaTheme="minorEastAsia"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1107</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IAT</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Ileana Hamburg</dc:creator>
  <cp:lastModifiedBy>Christiane Schütter</cp:lastModifiedBy>
  <cp:revision>2</cp:revision>
  <cp:lastPrinted>2013-11-04T07:58:00Z</cp:lastPrinted>
  <dcterms:created xsi:type="dcterms:W3CDTF">2013-11-04T10:48:00Z</dcterms:created>
  <dcterms:modified xsi:type="dcterms:W3CDTF">2013-11-04T10:48:00Z</dcterms:modified>
</cp:coreProperties>
</file>